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B7D7" w14:textId="204AB780" w:rsidR="00B122F0" w:rsidRPr="00570EA5" w:rsidRDefault="005825C1" w:rsidP="00B122F0">
      <w:pPr>
        <w:tabs>
          <w:tab w:val="left" w:pos="2977"/>
        </w:tabs>
        <w:spacing w:after="0" w:line="360" w:lineRule="auto"/>
        <w:rPr>
          <w:rFonts w:ascii="Arial" w:eastAsia="Times New Roman" w:hAnsi="Arial" w:cs="Arial"/>
          <w:b/>
          <w:i/>
          <w:sz w:val="52"/>
          <w:szCs w:val="52"/>
          <w:lang w:eastAsia="cs-CZ"/>
        </w:rPr>
      </w:pPr>
      <w:r>
        <w:rPr>
          <w:rFonts w:ascii="Arial" w:eastAsia="Times New Roman" w:hAnsi="Arial" w:cs="Arial"/>
          <w:b/>
          <w:i/>
          <w:noProof/>
          <w:sz w:val="72"/>
          <w:szCs w:val="72"/>
          <w:lang w:eastAsia="cs-CZ"/>
        </w:rPr>
        <w:drawing>
          <wp:anchor distT="0" distB="0" distL="114300" distR="114300" simplePos="0" relativeHeight="251699200" behindDoc="0" locked="0" layoutInCell="1" allowOverlap="1" wp14:anchorId="6D6E6AAF" wp14:editId="756015A9">
            <wp:simplePos x="0" y="0"/>
            <wp:positionH relativeFrom="column">
              <wp:posOffset>-23495</wp:posOffset>
            </wp:positionH>
            <wp:positionV relativeFrom="paragraph">
              <wp:posOffset>0</wp:posOffset>
            </wp:positionV>
            <wp:extent cx="2438400" cy="24384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r w:rsidR="00B122F0">
        <w:rPr>
          <w:rFonts w:ascii="Arial" w:eastAsia="Times New Roman" w:hAnsi="Arial" w:cs="Arial"/>
          <w:b/>
          <w:i/>
          <w:sz w:val="72"/>
          <w:szCs w:val="72"/>
          <w:lang w:eastAsia="cs-CZ"/>
        </w:rPr>
        <w:t xml:space="preserve"> </w:t>
      </w:r>
      <w:r w:rsidR="00E50F58">
        <w:rPr>
          <w:rFonts w:ascii="Arial" w:eastAsia="Times New Roman" w:hAnsi="Arial" w:cs="Arial"/>
          <w:b/>
          <w:i/>
          <w:sz w:val="72"/>
          <w:szCs w:val="72"/>
          <w:lang w:eastAsia="cs-CZ"/>
        </w:rPr>
        <w:t xml:space="preserve"> </w:t>
      </w:r>
      <w:r w:rsidR="00570EA5">
        <w:rPr>
          <w:rFonts w:ascii="Arial" w:eastAsia="Times New Roman" w:hAnsi="Arial" w:cs="Arial"/>
          <w:b/>
          <w:i/>
          <w:sz w:val="72"/>
          <w:szCs w:val="72"/>
          <w:lang w:eastAsia="cs-CZ"/>
        </w:rPr>
        <w:t xml:space="preserve">  </w:t>
      </w:r>
      <w:r w:rsidR="00FF619F">
        <w:rPr>
          <w:rFonts w:ascii="Arial" w:eastAsia="Times New Roman" w:hAnsi="Arial" w:cs="Arial"/>
          <w:b/>
          <w:i/>
          <w:sz w:val="72"/>
          <w:szCs w:val="72"/>
          <w:lang w:eastAsia="cs-CZ"/>
        </w:rPr>
        <w:t xml:space="preserve">     </w:t>
      </w:r>
      <w:r w:rsidR="00313C0C" w:rsidRPr="00156B08">
        <w:rPr>
          <w:rFonts w:ascii="Arial" w:eastAsia="Times New Roman" w:hAnsi="Arial" w:cs="Arial"/>
          <w:b/>
          <w:i/>
          <w:sz w:val="72"/>
          <w:szCs w:val="72"/>
          <w:lang w:eastAsia="cs-CZ"/>
        </w:rPr>
        <w:t>„</w:t>
      </w:r>
      <w:r w:rsidR="00313C0C" w:rsidRPr="00156B08">
        <w:rPr>
          <w:rFonts w:ascii="Arial" w:eastAsia="Times New Roman" w:hAnsi="Arial" w:cs="Arial"/>
          <w:b/>
          <w:bCs/>
          <w:sz w:val="72"/>
          <w:szCs w:val="72"/>
          <w:lang w:eastAsia="cs-CZ"/>
        </w:rPr>
        <w:t>SEMTAMNÍK</w:t>
      </w:r>
      <w:r w:rsidR="00313C0C" w:rsidRPr="00156B08">
        <w:rPr>
          <w:rFonts w:ascii="Arial" w:eastAsia="Times New Roman" w:hAnsi="Arial" w:cs="Arial"/>
          <w:b/>
          <w:i/>
          <w:sz w:val="72"/>
          <w:szCs w:val="72"/>
          <w:lang w:eastAsia="cs-CZ"/>
        </w:rPr>
        <w:t>“</w:t>
      </w:r>
    </w:p>
    <w:p w14:paraId="6BCE88E5" w14:textId="28137902" w:rsidR="00313C0C" w:rsidRDefault="00796F32" w:rsidP="00796F32">
      <w:pPr>
        <w:spacing w:after="0" w:line="360" w:lineRule="auto"/>
        <w:rPr>
          <w:rFonts w:ascii="Arial" w:eastAsia="Times New Roman" w:hAnsi="Arial" w:cs="Arial"/>
          <w:b/>
          <w:bCs/>
          <w:sz w:val="52"/>
          <w:szCs w:val="52"/>
          <w:lang w:eastAsia="cs-CZ"/>
        </w:rPr>
      </w:pPr>
      <w:r>
        <w:rPr>
          <w:rFonts w:ascii="Arial" w:eastAsia="Times New Roman" w:hAnsi="Arial" w:cs="Arial"/>
          <w:b/>
          <w:bCs/>
          <w:sz w:val="52"/>
          <w:szCs w:val="52"/>
          <w:lang w:eastAsia="cs-CZ"/>
        </w:rPr>
        <w:t xml:space="preserve">  </w:t>
      </w:r>
      <w:r w:rsidR="00E50F58">
        <w:rPr>
          <w:rFonts w:ascii="Arial" w:eastAsia="Times New Roman" w:hAnsi="Arial" w:cs="Arial"/>
          <w:b/>
          <w:bCs/>
          <w:sz w:val="52"/>
          <w:szCs w:val="52"/>
          <w:lang w:eastAsia="cs-CZ"/>
        </w:rPr>
        <w:t xml:space="preserve"> </w:t>
      </w:r>
      <w:r w:rsidR="00570EA5">
        <w:rPr>
          <w:rFonts w:ascii="Arial" w:eastAsia="Times New Roman" w:hAnsi="Arial" w:cs="Arial"/>
          <w:b/>
          <w:bCs/>
          <w:sz w:val="52"/>
          <w:szCs w:val="52"/>
          <w:lang w:eastAsia="cs-CZ"/>
        </w:rPr>
        <w:t>ČERVEN</w:t>
      </w:r>
      <w:r>
        <w:rPr>
          <w:rFonts w:ascii="Arial" w:eastAsia="Times New Roman" w:hAnsi="Arial" w:cs="Arial"/>
          <w:b/>
          <w:bCs/>
          <w:sz w:val="52"/>
          <w:szCs w:val="52"/>
          <w:lang w:eastAsia="cs-CZ"/>
        </w:rPr>
        <w:t>EC</w:t>
      </w:r>
      <w:r w:rsidR="00313C0C" w:rsidRPr="00A6518E">
        <w:rPr>
          <w:rFonts w:ascii="Arial" w:eastAsia="Times New Roman" w:hAnsi="Arial" w:cs="Arial"/>
          <w:b/>
          <w:bCs/>
          <w:sz w:val="52"/>
          <w:szCs w:val="52"/>
          <w:lang w:eastAsia="cs-CZ"/>
        </w:rPr>
        <w:t xml:space="preserve"> 2024</w:t>
      </w:r>
    </w:p>
    <w:p w14:paraId="6D66B891" w14:textId="77777777" w:rsidR="00313C0C" w:rsidRPr="00A6518E" w:rsidRDefault="00313C0C" w:rsidP="00313C0C">
      <w:pPr>
        <w:spacing w:after="0" w:line="360" w:lineRule="auto"/>
        <w:ind w:firstLine="709"/>
        <w:jc w:val="center"/>
        <w:rPr>
          <w:rFonts w:ascii="Arial" w:eastAsia="Times New Roman" w:hAnsi="Arial" w:cs="Arial"/>
          <w:b/>
          <w:bCs/>
          <w:sz w:val="52"/>
          <w:szCs w:val="52"/>
          <w:lang w:eastAsia="cs-CZ"/>
        </w:rPr>
      </w:pPr>
    </w:p>
    <w:p w14:paraId="20B02174" w14:textId="77777777" w:rsidR="00B122F0" w:rsidRDefault="00B122F0" w:rsidP="00313C0C">
      <w:pPr>
        <w:spacing w:after="120" w:line="336" w:lineRule="auto"/>
        <w:jc w:val="both"/>
        <w:outlineLvl w:val="2"/>
        <w:rPr>
          <w:rFonts w:ascii="Arial" w:eastAsia="Times New Roman" w:hAnsi="Arial" w:cs="Arial"/>
          <w:b/>
          <w:bCs/>
          <w:sz w:val="34"/>
          <w:szCs w:val="34"/>
          <w:u w:val="single"/>
          <w:lang w:eastAsia="cs-CZ"/>
        </w:rPr>
      </w:pPr>
    </w:p>
    <w:p w14:paraId="20003037" w14:textId="77777777" w:rsidR="00313C0C" w:rsidRDefault="00313C0C" w:rsidP="00313C0C">
      <w:pPr>
        <w:spacing w:after="120" w:line="336" w:lineRule="auto"/>
        <w:jc w:val="both"/>
        <w:outlineLvl w:val="2"/>
        <w:rPr>
          <w:rFonts w:ascii="Arial" w:eastAsia="Times New Roman" w:hAnsi="Arial" w:cs="Arial"/>
          <w:b/>
          <w:bCs/>
          <w:sz w:val="34"/>
          <w:szCs w:val="34"/>
          <w:u w:val="single"/>
          <w:lang w:eastAsia="cs-CZ"/>
        </w:rPr>
      </w:pPr>
      <w:r w:rsidRPr="00156B08">
        <w:rPr>
          <w:rFonts w:ascii="Arial" w:eastAsia="Times New Roman" w:hAnsi="Arial" w:cs="Arial"/>
          <w:b/>
          <w:bCs/>
          <w:sz w:val="34"/>
          <w:szCs w:val="34"/>
          <w:u w:val="single"/>
          <w:lang w:eastAsia="cs-CZ"/>
        </w:rPr>
        <w:t>Mot</w:t>
      </w:r>
      <w:r>
        <w:rPr>
          <w:rFonts w:ascii="Arial" w:eastAsia="Times New Roman" w:hAnsi="Arial" w:cs="Arial"/>
          <w:b/>
          <w:bCs/>
          <w:sz w:val="34"/>
          <w:szCs w:val="34"/>
          <w:u w:val="single"/>
          <w:lang w:eastAsia="cs-CZ"/>
        </w:rPr>
        <w:t>t</w:t>
      </w:r>
      <w:r w:rsidRPr="00156B08">
        <w:rPr>
          <w:rFonts w:ascii="Arial" w:eastAsia="Times New Roman" w:hAnsi="Arial" w:cs="Arial"/>
          <w:b/>
          <w:bCs/>
          <w:sz w:val="34"/>
          <w:szCs w:val="34"/>
          <w:u w:val="single"/>
          <w:lang w:eastAsia="cs-CZ"/>
        </w:rPr>
        <w:t>o</w:t>
      </w:r>
    </w:p>
    <w:p w14:paraId="424675FD" w14:textId="77777777" w:rsidR="00B122F0" w:rsidRPr="00B91D8B" w:rsidRDefault="00B122F0" w:rsidP="00313C0C">
      <w:pPr>
        <w:spacing w:after="120" w:line="336" w:lineRule="auto"/>
        <w:jc w:val="both"/>
        <w:outlineLvl w:val="2"/>
        <w:rPr>
          <w:rFonts w:ascii="Arial" w:eastAsia="Times New Roman" w:hAnsi="Arial" w:cs="Arial"/>
          <w:b/>
          <w:bCs/>
          <w:sz w:val="24"/>
          <w:szCs w:val="24"/>
          <w:u w:val="single"/>
          <w:lang w:eastAsia="cs-CZ"/>
        </w:rPr>
      </w:pPr>
    </w:p>
    <w:p w14:paraId="74255C51" w14:textId="77777777" w:rsidR="00670E63" w:rsidRPr="00670E63" w:rsidRDefault="00670E63" w:rsidP="00670E63">
      <w:pPr>
        <w:pStyle w:val="Semtamnk"/>
        <w:ind w:left="720" w:firstLine="0"/>
        <w:jc w:val="center"/>
        <w:rPr>
          <w:shd w:val="clear" w:color="auto" w:fill="FFFFFF"/>
        </w:rPr>
      </w:pPr>
      <w:r w:rsidRPr="00670E63">
        <w:rPr>
          <w:shd w:val="clear" w:color="auto" w:fill="FFFFFF"/>
        </w:rPr>
        <w:t>Nemůžete se vrátit zpět a změnit začátek. Ale můžete začít tam, kde jste a můžete změnit konec.  </w:t>
      </w:r>
    </w:p>
    <w:p w14:paraId="583F3F0B" w14:textId="4CAA50C4" w:rsidR="000007FA" w:rsidRPr="00921056" w:rsidRDefault="000007FA" w:rsidP="00921056">
      <w:pPr>
        <w:pStyle w:val="Semtamnk"/>
        <w:ind w:firstLine="0"/>
        <w:jc w:val="right"/>
        <w:rPr>
          <w:shd w:val="clear" w:color="auto" w:fill="FFFFFF"/>
        </w:rPr>
      </w:pPr>
    </w:p>
    <w:p w14:paraId="74857164" w14:textId="77777777" w:rsidR="000007FA" w:rsidRDefault="000007FA" w:rsidP="0048722C">
      <w:pPr>
        <w:pStyle w:val="Normlnweb"/>
        <w:shd w:val="clear" w:color="auto" w:fill="FFFFFF"/>
        <w:spacing w:before="0" w:beforeAutospacing="0" w:after="0" w:afterAutospacing="0"/>
        <w:rPr>
          <w:rStyle w:val="Siln"/>
          <w:rFonts w:ascii="Arial" w:hAnsi="Arial" w:cs="Arial"/>
          <w:b w:val="0"/>
          <w:bCs w:val="0"/>
          <w:color w:val="111111"/>
          <w:sz w:val="27"/>
          <w:szCs w:val="27"/>
        </w:rPr>
      </w:pPr>
    </w:p>
    <w:p w14:paraId="703054BB" w14:textId="5CC9E061" w:rsidR="00E26C70" w:rsidRDefault="00E26C70" w:rsidP="00E26C70">
      <w:pPr>
        <w:rPr>
          <w:rFonts w:ascii="Arial" w:hAnsi="Arial" w:cs="Arial"/>
          <w:b/>
          <w:bCs/>
          <w:sz w:val="32"/>
          <w:szCs w:val="32"/>
        </w:rPr>
      </w:pPr>
      <w:r w:rsidRPr="00E26C70">
        <w:rPr>
          <w:rFonts w:ascii="Arial" w:hAnsi="Arial" w:cs="Arial"/>
          <w:b/>
          <w:bCs/>
          <w:sz w:val="32"/>
          <w:szCs w:val="32"/>
        </w:rPr>
        <w:t>Vážení příznivci SONS Prostějov,</w:t>
      </w:r>
    </w:p>
    <w:p w14:paraId="0AE41D03" w14:textId="77777777" w:rsidR="00A6483F" w:rsidRPr="00E26C70" w:rsidRDefault="00A6483F" w:rsidP="00E26C70">
      <w:pPr>
        <w:rPr>
          <w:rFonts w:ascii="Arial" w:hAnsi="Arial" w:cs="Arial"/>
          <w:b/>
          <w:bCs/>
          <w:sz w:val="32"/>
          <w:szCs w:val="32"/>
        </w:rPr>
      </w:pPr>
    </w:p>
    <w:p w14:paraId="649CAD6D" w14:textId="47ED2378" w:rsidR="00DB2CD7" w:rsidRPr="00AD096F" w:rsidRDefault="00E26C70" w:rsidP="007964CE">
      <w:pPr>
        <w:pStyle w:val="Semtamnk"/>
        <w:spacing w:line="372" w:lineRule="auto"/>
      </w:pPr>
      <w:r w:rsidRPr="00AD096F">
        <w:t xml:space="preserve">těší nás váš zájem o naši činnost. Našim cílem je pravidelné a pečlivé informování osob s těžkou zrakovou vadou o aktuálních záležitostech z oblasti soc. zabezpečení nepojistných soc. dávek a dalších důležitých oblastí života a také důsledné procvičování dovedností vedoucích k větší míře samostatnosti nevidomých a slabozrakých. </w:t>
      </w:r>
      <w:r w:rsidR="00DB2CD7" w:rsidRPr="00AD096F">
        <w:t xml:space="preserve">Naše odbočka poskytuje zrakově postiženým klientům základní poradenství, sociálně aktivizační služby a dopomoc v rámci </w:t>
      </w:r>
      <w:r w:rsidR="00DB2CD7" w:rsidRPr="00AD096F">
        <w:lastRenderedPageBreak/>
        <w:t>dobrovolnické služby. Dále nabízí možnost zapůjčení kompenzačních pomůcek. Spolupracujeme s </w:t>
      </w:r>
      <w:proofErr w:type="spellStart"/>
      <w:r w:rsidR="00DB2CD7" w:rsidRPr="00AD096F">
        <w:t>Tyfloservisem</w:t>
      </w:r>
      <w:proofErr w:type="spellEnd"/>
      <w:r w:rsidR="00DB2CD7" w:rsidRPr="00AD096F">
        <w:t xml:space="preserve">, </w:t>
      </w:r>
      <w:proofErr w:type="spellStart"/>
      <w:r w:rsidR="00DB2CD7" w:rsidRPr="00AD096F">
        <w:t>Tyflopomůckami</w:t>
      </w:r>
      <w:proofErr w:type="spellEnd"/>
      <w:r w:rsidR="00DB2CD7" w:rsidRPr="00AD096F">
        <w:t xml:space="preserve"> a </w:t>
      </w:r>
      <w:proofErr w:type="spellStart"/>
      <w:r w:rsidR="00DB2CD7" w:rsidRPr="00AD096F">
        <w:t>TyfloCentrem</w:t>
      </w:r>
      <w:proofErr w:type="spellEnd"/>
      <w:r w:rsidR="00DB2CD7" w:rsidRPr="00AD096F">
        <w:t xml:space="preserve">. </w:t>
      </w:r>
      <w:r w:rsidR="00854AEC" w:rsidRPr="00AD096F">
        <w:t>Aktuálně máme 65 členů, č</w:t>
      </w:r>
      <w:r w:rsidR="00DB2CD7" w:rsidRPr="00AD096F">
        <w:t>lenský příspěvek činí stále 100 Kč na rok a číslo našeho účtu je 193922721/0300. Děkujeme všem členům za uhrazení členských příspěvků.</w:t>
      </w:r>
    </w:p>
    <w:p w14:paraId="1DC6F951" w14:textId="573FD51A" w:rsidR="00FE584C" w:rsidRPr="00921056" w:rsidRDefault="00FB03ED" w:rsidP="003D0A70">
      <w:pPr>
        <w:pStyle w:val="Semtamnk"/>
        <w:spacing w:line="372" w:lineRule="auto"/>
        <w:ind w:firstLine="708"/>
        <w:rPr>
          <w:b/>
          <w:bCs/>
        </w:rPr>
      </w:pPr>
      <w:r w:rsidRPr="00AD096F">
        <w:rPr>
          <w:b/>
          <w:bCs/>
        </w:rPr>
        <w:t>Vzhledem ke stále se zvyšujícím nákladům na tisk zpravodajů vás prosíme, kdo máte e-mailové schránky a zasíláme vám Semtamník v papírové podobě poštou, kontaktujte nás, pokud vám postačí zasílat zpravodaj elektronicky. Děkujeme za pochopení.</w:t>
      </w:r>
    </w:p>
    <w:p w14:paraId="01D3A6CE" w14:textId="6C8CBA10" w:rsidR="005D5F81" w:rsidRPr="00343228" w:rsidRDefault="00A464CF" w:rsidP="003D0A70">
      <w:pPr>
        <w:pStyle w:val="Semtamnk"/>
        <w:ind w:firstLine="708"/>
        <w:rPr>
          <w:color w:val="0563C1" w:themeColor="hyperlink"/>
          <w:u w:val="single"/>
        </w:rPr>
      </w:pPr>
      <w:r>
        <w:t xml:space="preserve">Aktuální </w:t>
      </w:r>
      <w:r w:rsidRPr="00A464CF">
        <w:rPr>
          <w:b/>
          <w:bCs/>
        </w:rPr>
        <w:t>změny provozní doby</w:t>
      </w:r>
      <w:r>
        <w:t xml:space="preserve"> a další informace zveřejňujeme vždy na našich webových stránkách: </w:t>
      </w:r>
      <w:hyperlink r:id="rId9" w:history="1">
        <w:r w:rsidRPr="00A97A14">
          <w:rPr>
            <w:rStyle w:val="Hypertextovodkaz"/>
          </w:rPr>
          <w:t>https://www.sons.cz/prostejov</w:t>
        </w:r>
      </w:hyperlink>
    </w:p>
    <w:p w14:paraId="6968AAE9" w14:textId="77777777" w:rsidR="00184531" w:rsidRDefault="00343228" w:rsidP="003D0A70">
      <w:pPr>
        <w:pStyle w:val="Semtamnk"/>
        <w:ind w:firstLine="708"/>
        <w:rPr>
          <w:rStyle w:val="Hypertextovodkaz"/>
        </w:rPr>
      </w:pPr>
      <w:r>
        <w:t xml:space="preserve">Nově nás můžete sledovat i na Facebooku: </w:t>
      </w:r>
      <w:hyperlink r:id="rId10" w:tgtFrame="_blank" w:tooltip="facebook.com/sonsprostejov" w:history="1">
        <w:r w:rsidRPr="00343228">
          <w:rPr>
            <w:rStyle w:val="Hypertextovodkaz"/>
          </w:rPr>
          <w:t>facebook.com/</w:t>
        </w:r>
        <w:proofErr w:type="spellStart"/>
        <w:r w:rsidRPr="00343228">
          <w:rPr>
            <w:rStyle w:val="Hypertextovodkaz"/>
          </w:rPr>
          <w:t>sonsprostejov</w:t>
        </w:r>
        <w:proofErr w:type="spellEnd"/>
      </w:hyperlink>
    </w:p>
    <w:p w14:paraId="32964BA3" w14:textId="77777777" w:rsidR="00854F59" w:rsidRDefault="00A52E33" w:rsidP="003D0A70">
      <w:pPr>
        <w:pStyle w:val="Semtamnk"/>
        <w:ind w:firstLine="708"/>
      </w:pPr>
      <w:r>
        <w:t>YouTube:</w:t>
      </w:r>
      <w:r w:rsidR="00184531">
        <w:t xml:space="preserve"> </w:t>
      </w:r>
      <w:r w:rsidR="00854F59" w:rsidRPr="00854F59">
        <w:t>@SONSProstějov</w:t>
      </w:r>
    </w:p>
    <w:p w14:paraId="0936C102" w14:textId="180FD620" w:rsidR="00A52E33" w:rsidRPr="00A52E33" w:rsidRDefault="00F07EB5" w:rsidP="00A52E33">
      <w:pPr>
        <w:pStyle w:val="Semtamnk"/>
        <w:ind w:firstLine="0"/>
        <w:rPr>
          <w:color w:val="0563C1" w:themeColor="hyperlink"/>
          <w:u w:val="single"/>
        </w:rPr>
      </w:pPr>
      <w:hyperlink r:id="rId11" w:history="1">
        <w:r w:rsidR="00854F59" w:rsidRPr="00BB42AA">
          <w:rPr>
            <w:rStyle w:val="Hypertextovodkaz"/>
          </w:rPr>
          <w:t>https://www.youtube.com/channel/UC1ABrMgsXrv2f2bnvPKZWNA</w:t>
        </w:r>
      </w:hyperlink>
    </w:p>
    <w:p w14:paraId="26FF60ED" w14:textId="1DE22F21" w:rsidR="00FE584C" w:rsidRDefault="00A464CF" w:rsidP="003D0A70">
      <w:pPr>
        <w:pStyle w:val="Semtamnk"/>
        <w:ind w:firstLine="708"/>
      </w:pPr>
      <w:r w:rsidRPr="00A464CF">
        <w:t>Přítomnost pracovníků na pracovišti doporučujeme předem ověřit telefonicky</w:t>
      </w:r>
      <w:r>
        <w:t>.</w:t>
      </w:r>
    </w:p>
    <w:p w14:paraId="366A8B10" w14:textId="77777777" w:rsidR="00FE584C" w:rsidRDefault="00FE584C" w:rsidP="00AC730B">
      <w:pPr>
        <w:pStyle w:val="Semtamnk"/>
        <w:ind w:firstLine="0"/>
      </w:pPr>
    </w:p>
    <w:p w14:paraId="12B9E5F3" w14:textId="77777777" w:rsidR="00F21E2B" w:rsidRDefault="00F21E2B" w:rsidP="00AC730B">
      <w:pPr>
        <w:pStyle w:val="Semtamnk"/>
        <w:ind w:firstLine="0"/>
      </w:pPr>
    </w:p>
    <w:p w14:paraId="5FDCF78D" w14:textId="77777777" w:rsidR="00921056" w:rsidRDefault="00921056" w:rsidP="00AC730B">
      <w:pPr>
        <w:pStyle w:val="Semtamnk"/>
        <w:ind w:firstLine="0"/>
        <w:rPr>
          <w:b/>
          <w:bCs/>
          <w:u w:val="single"/>
        </w:rPr>
      </w:pPr>
    </w:p>
    <w:p w14:paraId="683E3D7E" w14:textId="3CE95E8C" w:rsidR="00FE584C" w:rsidRDefault="00B23346" w:rsidP="00AC730B">
      <w:pPr>
        <w:pStyle w:val="Semtamnk"/>
        <w:ind w:firstLine="0"/>
        <w:rPr>
          <w:b/>
          <w:bCs/>
          <w:u w:val="single"/>
        </w:rPr>
      </w:pPr>
      <w:r w:rsidRPr="00CB5043">
        <w:rPr>
          <w:b/>
          <w:bCs/>
          <w:u w:val="single"/>
        </w:rPr>
        <w:lastRenderedPageBreak/>
        <w:t>Co se dělo v </w:t>
      </w:r>
      <w:r w:rsidR="00FE0DC4">
        <w:rPr>
          <w:b/>
          <w:bCs/>
          <w:u w:val="single"/>
        </w:rPr>
        <w:t>červnu</w:t>
      </w:r>
      <w:r w:rsidRPr="00CB5043">
        <w:rPr>
          <w:b/>
          <w:bCs/>
          <w:u w:val="single"/>
        </w:rPr>
        <w:t>:</w:t>
      </w:r>
      <w:r w:rsidR="00FE584C">
        <w:rPr>
          <w:b/>
          <w:bCs/>
          <w:u w:val="single"/>
        </w:rPr>
        <w:t xml:space="preserve"> </w:t>
      </w:r>
    </w:p>
    <w:p w14:paraId="71A3E9F7" w14:textId="77777777" w:rsidR="00332653" w:rsidRDefault="00332653" w:rsidP="00AC730B">
      <w:pPr>
        <w:pStyle w:val="Semtamnk"/>
        <w:ind w:firstLine="0"/>
        <w:rPr>
          <w:b/>
          <w:bCs/>
          <w:u w:val="single"/>
        </w:rPr>
      </w:pPr>
    </w:p>
    <w:p w14:paraId="42181E94" w14:textId="4349B904" w:rsidR="00786C88" w:rsidRDefault="00786C88" w:rsidP="00AC730B">
      <w:pPr>
        <w:pStyle w:val="Semtamnk"/>
        <w:ind w:firstLine="0"/>
      </w:pPr>
      <w:r w:rsidRPr="00332653">
        <w:t xml:space="preserve">3.6. jsme navštívili </w:t>
      </w:r>
      <w:r w:rsidRPr="009D7A33">
        <w:rPr>
          <w:b/>
          <w:bCs/>
        </w:rPr>
        <w:t>hvězdárnu</w:t>
      </w:r>
      <w:r w:rsidRPr="00332653">
        <w:t xml:space="preserve"> v Prostějově, kde nás čekala komentovaná prohlídka, povídání o vesmíru a mohli jsme si osahat 3D předměty a prohlédnout 3D tiskárnu. Oživili jsme si školní znalosti a dozvěděli i mnoho nového.</w:t>
      </w:r>
    </w:p>
    <w:p w14:paraId="7E4BB8EC" w14:textId="22AB6748" w:rsidR="00BE4B24" w:rsidRDefault="00790AAA" w:rsidP="00AC730B">
      <w:pPr>
        <w:pStyle w:val="Semtamnk"/>
        <w:ind w:firstLine="0"/>
      </w:pPr>
      <w:r>
        <w:rPr>
          <w:noProof/>
        </w:rPr>
        <w:drawing>
          <wp:anchor distT="0" distB="0" distL="114300" distR="114300" simplePos="0" relativeHeight="251700224" behindDoc="1" locked="0" layoutInCell="1" allowOverlap="1" wp14:anchorId="66129542" wp14:editId="056657C3">
            <wp:simplePos x="0" y="0"/>
            <wp:positionH relativeFrom="column">
              <wp:posOffset>-15875</wp:posOffset>
            </wp:positionH>
            <wp:positionV relativeFrom="paragraph">
              <wp:posOffset>369570</wp:posOffset>
            </wp:positionV>
            <wp:extent cx="3474720" cy="2867025"/>
            <wp:effectExtent l="0" t="0" r="0" b="952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2" cstate="print">
                      <a:extLst>
                        <a:ext uri="{28A0092B-C50C-407E-A947-70E740481C1C}">
                          <a14:useLocalDpi xmlns:a14="http://schemas.microsoft.com/office/drawing/2010/main" val="0"/>
                        </a:ext>
                      </a:extLst>
                    </a:blip>
                    <a:srcRect l="27670" t="29125" r="12986" b="5584"/>
                    <a:stretch/>
                  </pic:blipFill>
                  <pic:spPr bwMode="auto">
                    <a:xfrm>
                      <a:off x="0" y="0"/>
                      <a:ext cx="3474720" cy="2867025"/>
                    </a:xfrm>
                    <a:prstGeom prst="rect">
                      <a:avLst/>
                    </a:prstGeom>
                    <a:ln>
                      <a:noFill/>
                    </a:ln>
                    <a:extLst>
                      <a:ext uri="{53640926-AAD7-44D8-BBD7-CCE9431645EC}">
                        <a14:shadowObscured xmlns:a14="http://schemas.microsoft.com/office/drawing/2010/main"/>
                      </a:ext>
                    </a:extLst>
                  </pic:spPr>
                </pic:pic>
              </a:graphicData>
            </a:graphic>
          </wp:anchor>
        </w:drawing>
      </w:r>
    </w:p>
    <w:p w14:paraId="68C46D5B" w14:textId="7B165442" w:rsidR="00DE6ABA" w:rsidRDefault="00185247" w:rsidP="00AC730B">
      <w:pPr>
        <w:pStyle w:val="Semtamnk"/>
        <w:ind w:firstLine="0"/>
        <w:rPr>
          <w:noProof/>
        </w:rPr>
      </w:pPr>
      <w:r>
        <w:rPr>
          <w:noProof/>
        </w:rPr>
        <w:t xml:space="preserve">                 </w:t>
      </w:r>
    </w:p>
    <w:p w14:paraId="2CC033E4" w14:textId="484FA49E" w:rsidR="00E02449" w:rsidRPr="00332653" w:rsidRDefault="00C90B46" w:rsidP="00AC730B">
      <w:pPr>
        <w:pStyle w:val="Semtamnk"/>
        <w:ind w:firstLine="0"/>
      </w:pPr>
      <w:r>
        <w:rPr>
          <w:noProof/>
        </w:rPr>
        <w:t xml:space="preserve">                               </w:t>
      </w:r>
    </w:p>
    <w:p w14:paraId="50DE8A03" w14:textId="3616E0D6" w:rsidR="009C59A4" w:rsidRDefault="009C59A4" w:rsidP="009C59A4"/>
    <w:p w14:paraId="174DA741" w14:textId="0C36697C" w:rsidR="00567F60" w:rsidRDefault="00567F60" w:rsidP="00152488">
      <w:pPr>
        <w:pStyle w:val="Semtamnk"/>
        <w:ind w:firstLine="708"/>
        <w:rPr>
          <w:rStyle w:val="SemtamnkChar"/>
        </w:rPr>
      </w:pPr>
    </w:p>
    <w:p w14:paraId="02291A0C" w14:textId="0D465E0E" w:rsidR="00567F60" w:rsidRDefault="00567F60" w:rsidP="00152488">
      <w:pPr>
        <w:pStyle w:val="Semtamnk"/>
        <w:ind w:firstLine="708"/>
        <w:rPr>
          <w:rStyle w:val="SemtamnkChar"/>
        </w:rPr>
      </w:pPr>
    </w:p>
    <w:p w14:paraId="05300287" w14:textId="0EB99777" w:rsidR="00567F60" w:rsidRDefault="00567F60" w:rsidP="00152488">
      <w:pPr>
        <w:pStyle w:val="Semtamnk"/>
        <w:ind w:firstLine="708"/>
        <w:rPr>
          <w:rStyle w:val="SemtamnkChar"/>
        </w:rPr>
      </w:pPr>
    </w:p>
    <w:p w14:paraId="5974A08F" w14:textId="179B8D6D" w:rsidR="00567F60" w:rsidRDefault="00567F60" w:rsidP="00152488">
      <w:pPr>
        <w:pStyle w:val="Semtamnk"/>
        <w:ind w:firstLine="708"/>
        <w:rPr>
          <w:rStyle w:val="SemtamnkChar"/>
        </w:rPr>
      </w:pPr>
    </w:p>
    <w:p w14:paraId="4624E7AC" w14:textId="458D4465" w:rsidR="00567F60" w:rsidRDefault="00790AAA" w:rsidP="00152488">
      <w:pPr>
        <w:pStyle w:val="Semtamnk"/>
        <w:ind w:firstLine="708"/>
        <w:rPr>
          <w:rStyle w:val="SemtamnkChar"/>
        </w:rPr>
      </w:pPr>
      <w:r>
        <w:rPr>
          <w:noProof/>
        </w:rPr>
        <w:drawing>
          <wp:anchor distT="0" distB="0" distL="114300" distR="114300" simplePos="0" relativeHeight="251701248" behindDoc="1" locked="0" layoutInCell="1" allowOverlap="1" wp14:anchorId="47AD7C80" wp14:editId="07745EEC">
            <wp:simplePos x="0" y="0"/>
            <wp:positionH relativeFrom="column">
              <wp:posOffset>2620645</wp:posOffset>
            </wp:positionH>
            <wp:positionV relativeFrom="paragraph">
              <wp:posOffset>24765</wp:posOffset>
            </wp:positionV>
            <wp:extent cx="3271520" cy="2453640"/>
            <wp:effectExtent l="0" t="0" r="508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1520" cy="2453640"/>
                    </a:xfrm>
                    <a:prstGeom prst="rect">
                      <a:avLst/>
                    </a:prstGeom>
                  </pic:spPr>
                </pic:pic>
              </a:graphicData>
            </a:graphic>
            <wp14:sizeRelH relativeFrom="margin">
              <wp14:pctWidth>0</wp14:pctWidth>
            </wp14:sizeRelH>
            <wp14:sizeRelV relativeFrom="margin">
              <wp14:pctHeight>0</wp14:pctHeight>
            </wp14:sizeRelV>
          </wp:anchor>
        </w:drawing>
      </w:r>
    </w:p>
    <w:p w14:paraId="5ED2FBE9" w14:textId="77777777" w:rsidR="00567F60" w:rsidRDefault="00567F60" w:rsidP="00152488">
      <w:pPr>
        <w:pStyle w:val="Semtamnk"/>
        <w:ind w:firstLine="708"/>
        <w:rPr>
          <w:rStyle w:val="SemtamnkChar"/>
        </w:rPr>
      </w:pPr>
    </w:p>
    <w:p w14:paraId="0DFDB3EE" w14:textId="77777777" w:rsidR="00567F60" w:rsidRDefault="00567F60" w:rsidP="00152488">
      <w:pPr>
        <w:pStyle w:val="Semtamnk"/>
        <w:ind w:firstLine="708"/>
        <w:rPr>
          <w:rStyle w:val="SemtamnkChar"/>
        </w:rPr>
      </w:pPr>
    </w:p>
    <w:p w14:paraId="00BDD34B" w14:textId="77777777" w:rsidR="00567F60" w:rsidRDefault="00567F60" w:rsidP="00152488">
      <w:pPr>
        <w:pStyle w:val="Semtamnk"/>
        <w:ind w:firstLine="708"/>
        <w:rPr>
          <w:rStyle w:val="SemtamnkChar"/>
        </w:rPr>
      </w:pPr>
    </w:p>
    <w:p w14:paraId="2785E34C" w14:textId="77777777" w:rsidR="00567F60" w:rsidRDefault="00567F60" w:rsidP="00152488">
      <w:pPr>
        <w:pStyle w:val="Semtamnk"/>
        <w:ind w:firstLine="708"/>
        <w:rPr>
          <w:rStyle w:val="SemtamnkChar"/>
        </w:rPr>
      </w:pPr>
    </w:p>
    <w:p w14:paraId="40001DB1" w14:textId="77777777" w:rsidR="00567F60" w:rsidRDefault="00567F60" w:rsidP="00E43648">
      <w:pPr>
        <w:pStyle w:val="Semtamnk"/>
        <w:ind w:firstLine="0"/>
        <w:rPr>
          <w:rStyle w:val="SemtamnkChar"/>
        </w:rPr>
      </w:pPr>
    </w:p>
    <w:p w14:paraId="35F07073" w14:textId="77777777" w:rsidR="00790AAA" w:rsidRDefault="00790AAA" w:rsidP="00152488">
      <w:pPr>
        <w:pStyle w:val="Semtamnk"/>
        <w:ind w:firstLine="708"/>
        <w:rPr>
          <w:rStyle w:val="SemtamnkChar"/>
        </w:rPr>
      </w:pPr>
    </w:p>
    <w:p w14:paraId="55D69088" w14:textId="77777777" w:rsidR="00790AAA" w:rsidRDefault="00790AAA" w:rsidP="00152488">
      <w:pPr>
        <w:pStyle w:val="Semtamnk"/>
        <w:ind w:firstLine="708"/>
        <w:rPr>
          <w:rStyle w:val="SemtamnkChar"/>
        </w:rPr>
      </w:pPr>
    </w:p>
    <w:p w14:paraId="17985C01" w14:textId="5785C090" w:rsidR="00B10870" w:rsidRDefault="009C59A4" w:rsidP="00152488">
      <w:pPr>
        <w:pStyle w:val="Semtamnk"/>
        <w:ind w:firstLine="708"/>
      </w:pPr>
      <w:r w:rsidRPr="009C59A4">
        <w:rPr>
          <w:rStyle w:val="SemtamnkChar"/>
        </w:rPr>
        <w:t>Cel</w:t>
      </w:r>
      <w:r w:rsidR="00ED3A3C" w:rsidRPr="009C59A4">
        <w:rPr>
          <w:rStyle w:val="SemtamnkChar"/>
        </w:rPr>
        <w:t>ou fotogalerii naleznete zde:</w:t>
      </w:r>
      <w:r w:rsidR="0015789C">
        <w:rPr>
          <w:rStyle w:val="SemtamnkChar"/>
        </w:rPr>
        <w:t xml:space="preserve"> </w:t>
      </w:r>
      <w:hyperlink r:id="rId14" w:history="1">
        <w:r w:rsidR="00DE6ABA" w:rsidRPr="00F56781">
          <w:rPr>
            <w:rStyle w:val="Hypertextovodkaz"/>
          </w:rPr>
          <w:t>https://www.sons.cz/Hvezdarna-Prostejov-P4018091.html</w:t>
        </w:r>
      </w:hyperlink>
    </w:p>
    <w:p w14:paraId="0208EF1E" w14:textId="77777777" w:rsidR="00DE6ABA" w:rsidRDefault="00DE6ABA" w:rsidP="00152488">
      <w:pPr>
        <w:pStyle w:val="Semtamnk"/>
        <w:ind w:firstLine="708"/>
      </w:pPr>
    </w:p>
    <w:p w14:paraId="0AB1EFDC" w14:textId="730D8891" w:rsidR="00F44519" w:rsidRDefault="00BE4B24" w:rsidP="00E32E3C">
      <w:pPr>
        <w:pStyle w:val="Semtamnk"/>
        <w:ind w:firstLine="0"/>
        <w:rPr>
          <w:sz w:val="33"/>
          <w:szCs w:val="33"/>
        </w:rPr>
      </w:pPr>
      <w:r>
        <w:lastRenderedPageBreak/>
        <w:t>19</w:t>
      </w:r>
      <w:r w:rsidR="00F52D86" w:rsidRPr="00F52D86">
        <w:t xml:space="preserve">. </w:t>
      </w:r>
      <w:r>
        <w:t>6</w:t>
      </w:r>
      <w:r w:rsidR="00F52D86" w:rsidRPr="00F52D86">
        <w:t xml:space="preserve">. </w:t>
      </w:r>
      <w:r w:rsidR="00FE584C">
        <w:t xml:space="preserve">jsme </w:t>
      </w:r>
      <w:r w:rsidR="00B10870">
        <w:t>trénovali</w:t>
      </w:r>
      <w:r w:rsidR="00FE584C">
        <w:t xml:space="preserve"> </w:t>
      </w:r>
      <w:r w:rsidR="00F52D86" w:rsidRPr="00F21E2B">
        <w:rPr>
          <w:b/>
          <w:bCs/>
        </w:rPr>
        <w:t>bowling</w:t>
      </w:r>
      <w:r w:rsidR="00F52D86" w:rsidRPr="00F52D86">
        <w:t xml:space="preserve"> v Kolibě U Tří králů</w:t>
      </w:r>
    </w:p>
    <w:p w14:paraId="55626A8E" w14:textId="7AEA9E04" w:rsidR="00F44519" w:rsidRPr="00F52D86" w:rsidRDefault="006A6EE3" w:rsidP="00F52D86">
      <w:pPr>
        <w:spacing w:after="0" w:line="360" w:lineRule="auto"/>
        <w:jc w:val="both"/>
        <w:rPr>
          <w:rFonts w:ascii="Arial" w:eastAsia="Times New Roman" w:hAnsi="Arial" w:cs="Arial"/>
          <w:sz w:val="33"/>
          <w:szCs w:val="33"/>
          <w:lang w:eastAsia="cs-CZ"/>
        </w:rPr>
      </w:pPr>
      <w:r>
        <w:rPr>
          <w:rFonts w:ascii="Arial" w:eastAsia="Times New Roman" w:hAnsi="Arial" w:cs="Arial"/>
          <w:noProof/>
          <w:sz w:val="33"/>
          <w:szCs w:val="33"/>
          <w:lang w:eastAsia="cs-CZ"/>
        </w:rPr>
        <w:drawing>
          <wp:anchor distT="0" distB="0" distL="114300" distR="114300" simplePos="0" relativeHeight="251717632" behindDoc="1" locked="0" layoutInCell="1" allowOverlap="1" wp14:anchorId="33078427" wp14:editId="1EC17D2D">
            <wp:simplePos x="0" y="0"/>
            <wp:positionH relativeFrom="column">
              <wp:posOffset>-38735</wp:posOffset>
            </wp:positionH>
            <wp:positionV relativeFrom="paragraph">
              <wp:posOffset>356235</wp:posOffset>
            </wp:positionV>
            <wp:extent cx="3878580" cy="2908935"/>
            <wp:effectExtent l="0" t="0" r="7620" b="5715"/>
            <wp:wrapTight wrapText="bothSides">
              <wp:wrapPolygon edited="0">
                <wp:start x="0" y="0"/>
                <wp:lineTo x="0" y="21501"/>
                <wp:lineTo x="21536" y="21501"/>
                <wp:lineTo x="2153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8580" cy="2908935"/>
                    </a:xfrm>
                    <a:prstGeom prst="rect">
                      <a:avLst/>
                    </a:prstGeom>
                  </pic:spPr>
                </pic:pic>
              </a:graphicData>
            </a:graphic>
          </wp:anchor>
        </w:drawing>
      </w:r>
      <w:r w:rsidR="00F44519">
        <w:rPr>
          <w:rFonts w:ascii="Arial" w:eastAsia="Times New Roman" w:hAnsi="Arial" w:cs="Arial"/>
          <w:sz w:val="33"/>
          <w:szCs w:val="33"/>
          <w:lang w:eastAsia="cs-CZ"/>
        </w:rPr>
        <w:t xml:space="preserve">  </w:t>
      </w:r>
    </w:p>
    <w:p w14:paraId="34620A2C" w14:textId="1EB75954" w:rsidR="00366DCD" w:rsidRDefault="00366DCD" w:rsidP="00152488">
      <w:pPr>
        <w:pStyle w:val="Semtamnk"/>
        <w:ind w:firstLine="708"/>
      </w:pPr>
    </w:p>
    <w:p w14:paraId="52520DA8" w14:textId="77777777" w:rsidR="006A6EE3" w:rsidRDefault="006A6EE3" w:rsidP="00152488">
      <w:pPr>
        <w:pStyle w:val="Semtamnk"/>
        <w:ind w:firstLine="708"/>
      </w:pPr>
    </w:p>
    <w:p w14:paraId="067D18F6" w14:textId="77777777" w:rsidR="006A6EE3" w:rsidRDefault="006A6EE3" w:rsidP="00152488">
      <w:pPr>
        <w:pStyle w:val="Semtamnk"/>
        <w:ind w:firstLine="708"/>
      </w:pPr>
    </w:p>
    <w:p w14:paraId="34CE7D80" w14:textId="77777777" w:rsidR="006A6EE3" w:rsidRDefault="006A6EE3" w:rsidP="00152488">
      <w:pPr>
        <w:pStyle w:val="Semtamnk"/>
        <w:ind w:firstLine="708"/>
      </w:pPr>
    </w:p>
    <w:p w14:paraId="6186F196" w14:textId="7D1936F0" w:rsidR="006A6EE3" w:rsidRDefault="006A6EE3" w:rsidP="00152488">
      <w:pPr>
        <w:pStyle w:val="Semtamnk"/>
        <w:ind w:firstLine="708"/>
      </w:pPr>
    </w:p>
    <w:p w14:paraId="3B749B71" w14:textId="4AFEABCA" w:rsidR="006A6EE3" w:rsidRDefault="006A6EE3" w:rsidP="00152488">
      <w:pPr>
        <w:pStyle w:val="Semtamnk"/>
        <w:ind w:firstLine="708"/>
      </w:pPr>
    </w:p>
    <w:p w14:paraId="4AD595B0" w14:textId="27114E09" w:rsidR="006A6EE3" w:rsidRDefault="006A6EE3" w:rsidP="00152488">
      <w:pPr>
        <w:pStyle w:val="Semtamnk"/>
        <w:ind w:firstLine="708"/>
      </w:pPr>
      <w:r>
        <w:rPr>
          <w:noProof/>
          <w:sz w:val="33"/>
          <w:szCs w:val="33"/>
        </w:rPr>
        <w:drawing>
          <wp:anchor distT="0" distB="0" distL="114300" distR="114300" simplePos="0" relativeHeight="251716608" behindDoc="1" locked="0" layoutInCell="1" allowOverlap="1" wp14:anchorId="7D90BB46" wp14:editId="7E399E49">
            <wp:simplePos x="0" y="0"/>
            <wp:positionH relativeFrom="margin">
              <wp:posOffset>1908810</wp:posOffset>
            </wp:positionH>
            <wp:positionV relativeFrom="paragraph">
              <wp:posOffset>539750</wp:posOffset>
            </wp:positionV>
            <wp:extent cx="3901440" cy="2926080"/>
            <wp:effectExtent l="0" t="0" r="3810" b="7620"/>
            <wp:wrapTight wrapText="bothSides">
              <wp:wrapPolygon edited="0">
                <wp:start x="0" y="0"/>
                <wp:lineTo x="0" y="21516"/>
                <wp:lineTo x="21516" y="21516"/>
                <wp:lineTo x="21516"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1440" cy="2926080"/>
                    </a:xfrm>
                    <a:prstGeom prst="rect">
                      <a:avLst/>
                    </a:prstGeom>
                  </pic:spPr>
                </pic:pic>
              </a:graphicData>
            </a:graphic>
          </wp:anchor>
        </w:drawing>
      </w:r>
    </w:p>
    <w:p w14:paraId="695C35E4" w14:textId="1C486A7B" w:rsidR="006A6EE3" w:rsidRDefault="006A6EE3" w:rsidP="00152488">
      <w:pPr>
        <w:pStyle w:val="Semtamnk"/>
        <w:ind w:firstLine="708"/>
      </w:pPr>
    </w:p>
    <w:p w14:paraId="4F5EEB83" w14:textId="77777777" w:rsidR="006A6EE3" w:rsidRDefault="006A6EE3" w:rsidP="00152488">
      <w:pPr>
        <w:pStyle w:val="Semtamnk"/>
        <w:ind w:firstLine="708"/>
      </w:pPr>
    </w:p>
    <w:p w14:paraId="05F19471" w14:textId="5B55A52D" w:rsidR="006A6EE3" w:rsidRDefault="006A6EE3" w:rsidP="00152488">
      <w:pPr>
        <w:pStyle w:val="Semtamnk"/>
        <w:ind w:firstLine="708"/>
      </w:pPr>
    </w:p>
    <w:p w14:paraId="2E4BE8EA" w14:textId="77777777" w:rsidR="006A6EE3" w:rsidRDefault="006A6EE3" w:rsidP="00152488">
      <w:pPr>
        <w:pStyle w:val="Semtamnk"/>
        <w:ind w:firstLine="708"/>
      </w:pPr>
    </w:p>
    <w:p w14:paraId="0F9AD567" w14:textId="77777777" w:rsidR="006A6EE3" w:rsidRDefault="006A6EE3" w:rsidP="00152488">
      <w:pPr>
        <w:pStyle w:val="Semtamnk"/>
        <w:ind w:firstLine="708"/>
      </w:pPr>
    </w:p>
    <w:p w14:paraId="28546255" w14:textId="77777777" w:rsidR="006A6EE3" w:rsidRDefault="006A6EE3" w:rsidP="00152488">
      <w:pPr>
        <w:pStyle w:val="Semtamnk"/>
        <w:ind w:firstLine="708"/>
      </w:pPr>
    </w:p>
    <w:p w14:paraId="4FACCA0E" w14:textId="77777777" w:rsidR="006A6EE3" w:rsidRDefault="006A6EE3" w:rsidP="00152488">
      <w:pPr>
        <w:pStyle w:val="Semtamnk"/>
        <w:ind w:firstLine="708"/>
      </w:pPr>
    </w:p>
    <w:p w14:paraId="2ADEC38F" w14:textId="77777777" w:rsidR="006A6EE3" w:rsidRDefault="006A6EE3" w:rsidP="00152488">
      <w:pPr>
        <w:pStyle w:val="Semtamnk"/>
        <w:ind w:firstLine="708"/>
      </w:pPr>
    </w:p>
    <w:p w14:paraId="27A28D18" w14:textId="77777777" w:rsidR="006A6EE3" w:rsidRDefault="006A6EE3" w:rsidP="00152488">
      <w:pPr>
        <w:pStyle w:val="Semtamnk"/>
        <w:ind w:firstLine="708"/>
      </w:pPr>
    </w:p>
    <w:p w14:paraId="4785DD30" w14:textId="3D7ECBF4" w:rsidR="00C50985" w:rsidRDefault="006A6EE3" w:rsidP="00152488">
      <w:pPr>
        <w:pStyle w:val="Semtamnk"/>
        <w:ind w:firstLine="708"/>
      </w:pPr>
      <w:r>
        <w:t xml:space="preserve">Celou fotogalerii naleznete zde: </w:t>
      </w:r>
      <w:hyperlink r:id="rId17" w:history="1">
        <w:r w:rsidR="00AE606A" w:rsidRPr="00DF17AD">
          <w:rPr>
            <w:rStyle w:val="Hypertextovodkaz"/>
          </w:rPr>
          <w:t>https://www.sons.cz/Ve-stredu-jsme-opet-trenovali-bowling-P4018208.html</w:t>
        </w:r>
      </w:hyperlink>
    </w:p>
    <w:p w14:paraId="7950021C" w14:textId="77777777" w:rsidR="00AE606A" w:rsidRDefault="00AE606A" w:rsidP="00152488">
      <w:pPr>
        <w:pStyle w:val="Semtamnk"/>
        <w:ind w:firstLine="708"/>
        <w:rPr>
          <w:rStyle w:val="Hypertextovodkaz"/>
        </w:rPr>
      </w:pPr>
    </w:p>
    <w:p w14:paraId="79290B5E" w14:textId="77777777" w:rsidR="002B15CA" w:rsidRDefault="002B15CA" w:rsidP="00152488">
      <w:pPr>
        <w:pStyle w:val="Semtamnk"/>
        <w:ind w:firstLine="708"/>
        <w:rPr>
          <w:rStyle w:val="Hypertextovodkaz"/>
        </w:rPr>
      </w:pPr>
    </w:p>
    <w:p w14:paraId="7169F77C" w14:textId="0E631444" w:rsidR="009179F4" w:rsidRDefault="009179F4" w:rsidP="00EA3F2F">
      <w:pPr>
        <w:pStyle w:val="Semtamnk"/>
        <w:ind w:firstLine="0"/>
        <w:rPr>
          <w:bCs/>
        </w:rPr>
      </w:pPr>
      <w:r w:rsidRPr="00EA3F2F">
        <w:rPr>
          <w:bCs/>
          <w:noProof/>
        </w:rPr>
        <w:lastRenderedPageBreak/>
        <w:drawing>
          <wp:anchor distT="0" distB="0" distL="114300" distR="114300" simplePos="0" relativeHeight="251703296" behindDoc="1" locked="0" layoutInCell="1" allowOverlap="1" wp14:anchorId="117B62AE" wp14:editId="7EC66AFC">
            <wp:simplePos x="0" y="0"/>
            <wp:positionH relativeFrom="margin">
              <wp:posOffset>3596005</wp:posOffset>
            </wp:positionH>
            <wp:positionV relativeFrom="paragraph">
              <wp:posOffset>0</wp:posOffset>
            </wp:positionV>
            <wp:extent cx="2080260" cy="1471930"/>
            <wp:effectExtent l="0" t="0" r="0" b="0"/>
            <wp:wrapTight wrapText="bothSides">
              <wp:wrapPolygon edited="0">
                <wp:start x="0" y="0"/>
                <wp:lineTo x="0" y="21246"/>
                <wp:lineTo x="21363" y="21246"/>
                <wp:lineTo x="2136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8">
                      <a:extLst>
                        <a:ext uri="{28A0092B-C50C-407E-A947-70E740481C1C}">
                          <a14:useLocalDpi xmlns:a14="http://schemas.microsoft.com/office/drawing/2010/main" val="0"/>
                        </a:ext>
                      </a:extLst>
                    </a:blip>
                    <a:stretch>
                      <a:fillRect/>
                    </a:stretch>
                  </pic:blipFill>
                  <pic:spPr>
                    <a:xfrm>
                      <a:off x="0" y="0"/>
                      <a:ext cx="2080260" cy="1471930"/>
                    </a:xfrm>
                    <a:prstGeom prst="rect">
                      <a:avLst/>
                    </a:prstGeom>
                  </pic:spPr>
                </pic:pic>
              </a:graphicData>
            </a:graphic>
            <wp14:sizeRelH relativeFrom="margin">
              <wp14:pctWidth>0</wp14:pctWidth>
            </wp14:sizeRelH>
            <wp14:sizeRelV relativeFrom="margin">
              <wp14:pctHeight>0</wp14:pctHeight>
            </wp14:sizeRelV>
          </wp:anchor>
        </w:drawing>
      </w:r>
      <w:r w:rsidR="00E25E27" w:rsidRPr="00EA3F2F">
        <w:rPr>
          <w:bCs/>
        </w:rPr>
        <w:t xml:space="preserve">V pátek </w:t>
      </w:r>
      <w:r w:rsidRPr="00EA3F2F">
        <w:rPr>
          <w:bCs/>
        </w:rPr>
        <w:t>21. 6.</w:t>
      </w:r>
      <w:r w:rsidR="00E25E27" w:rsidRPr="00EA3F2F">
        <w:rPr>
          <w:bCs/>
        </w:rPr>
        <w:t xml:space="preserve"> </w:t>
      </w:r>
      <w:r w:rsidR="00EA3F2F" w:rsidRPr="00EA3F2F">
        <w:rPr>
          <w:bCs/>
        </w:rPr>
        <w:t>jsme si užili</w:t>
      </w:r>
      <w:r w:rsidRPr="000D6AB9">
        <w:rPr>
          <w:b/>
        </w:rPr>
        <w:t xml:space="preserve"> </w:t>
      </w:r>
      <w:r w:rsidR="009236B4">
        <w:rPr>
          <w:bCs/>
        </w:rPr>
        <w:t>kulturní program</w:t>
      </w:r>
      <w:r w:rsidRPr="003C004C">
        <w:rPr>
          <w:bCs/>
        </w:rPr>
        <w:t>, který se kon</w:t>
      </w:r>
      <w:r w:rsidR="00EA3F2F">
        <w:rPr>
          <w:bCs/>
        </w:rPr>
        <w:t>al</w:t>
      </w:r>
      <w:r w:rsidRPr="003C004C">
        <w:rPr>
          <w:bCs/>
        </w:rPr>
        <w:t xml:space="preserve"> v rámci 30. ročníku festivalu Dny umění nevidomých. </w:t>
      </w:r>
      <w:r w:rsidR="00865E71" w:rsidRPr="00865E71">
        <w:rPr>
          <w:bCs/>
        </w:rPr>
        <w:t xml:space="preserve">Mimo prezentaci sociální firmy </w:t>
      </w:r>
      <w:proofErr w:type="spellStart"/>
      <w:r w:rsidR="00865E71" w:rsidRPr="00865E71">
        <w:rPr>
          <w:bCs/>
        </w:rPr>
        <w:t>Ergones</w:t>
      </w:r>
      <w:proofErr w:type="spellEnd"/>
      <w:r w:rsidR="00865E71" w:rsidRPr="00865E71">
        <w:rPr>
          <w:bCs/>
        </w:rPr>
        <w:t>, která představ</w:t>
      </w:r>
      <w:r w:rsidR="00513AE2">
        <w:rPr>
          <w:bCs/>
        </w:rPr>
        <w:t>ila</w:t>
      </w:r>
      <w:r w:rsidR="00865E71" w:rsidRPr="00865E71">
        <w:rPr>
          <w:bCs/>
        </w:rPr>
        <w:t xml:space="preserve"> pomůcky pro slabozraké a nevidomé, </w:t>
      </w:r>
      <w:r w:rsidR="00513AE2">
        <w:rPr>
          <w:bCs/>
        </w:rPr>
        <w:t>byl</w:t>
      </w:r>
      <w:r w:rsidR="00865E71" w:rsidRPr="00865E71">
        <w:rPr>
          <w:bCs/>
        </w:rPr>
        <w:t xml:space="preserve"> připraven</w:t>
      </w:r>
      <w:r w:rsidR="009D7A33">
        <w:rPr>
          <w:bCs/>
        </w:rPr>
        <w:t xml:space="preserve"> </w:t>
      </w:r>
      <w:r w:rsidR="00865E71" w:rsidRPr="00865E71">
        <w:rPr>
          <w:bCs/>
        </w:rPr>
        <w:t>program amatérských interpretů, hudební vystoupení s kytarou a zazpívat přije</w:t>
      </w:r>
      <w:r w:rsidR="009D7A33">
        <w:rPr>
          <w:bCs/>
        </w:rPr>
        <w:t>l</w:t>
      </w:r>
      <w:r w:rsidR="00865E71" w:rsidRPr="00865E71">
        <w:rPr>
          <w:bCs/>
        </w:rPr>
        <w:t xml:space="preserve"> i Radek Žalud, nevidomý zpěvák přezdívaný český </w:t>
      </w:r>
      <w:proofErr w:type="spellStart"/>
      <w:r w:rsidR="00865E71" w:rsidRPr="00865E71">
        <w:rPr>
          <w:bCs/>
        </w:rPr>
        <w:t>Bocelli</w:t>
      </w:r>
      <w:proofErr w:type="spellEnd"/>
      <w:r w:rsidR="00865E71" w:rsidRPr="00865E71">
        <w:rPr>
          <w:bCs/>
        </w:rPr>
        <w:t>.</w:t>
      </w:r>
    </w:p>
    <w:p w14:paraId="4A7D88CC" w14:textId="476DBA4D" w:rsidR="00996763" w:rsidRDefault="00E406E1" w:rsidP="00EA3F2F">
      <w:pPr>
        <w:pStyle w:val="Semtamnk"/>
        <w:ind w:firstLine="0"/>
        <w:rPr>
          <w:bCs/>
        </w:rPr>
      </w:pPr>
      <w:r>
        <w:rPr>
          <w:bCs/>
          <w:noProof/>
        </w:rPr>
        <w:drawing>
          <wp:anchor distT="0" distB="0" distL="114300" distR="114300" simplePos="0" relativeHeight="251715584" behindDoc="1" locked="0" layoutInCell="1" allowOverlap="1" wp14:anchorId="0AE39B94" wp14:editId="6A9F9245">
            <wp:simplePos x="0" y="0"/>
            <wp:positionH relativeFrom="margin">
              <wp:posOffset>-283210</wp:posOffset>
            </wp:positionH>
            <wp:positionV relativeFrom="paragraph">
              <wp:posOffset>348615</wp:posOffset>
            </wp:positionV>
            <wp:extent cx="2744470" cy="2058035"/>
            <wp:effectExtent l="317"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44470" cy="2058035"/>
                    </a:xfrm>
                    <a:prstGeom prst="rect">
                      <a:avLst/>
                    </a:prstGeom>
                  </pic:spPr>
                </pic:pic>
              </a:graphicData>
            </a:graphic>
            <wp14:sizeRelH relativeFrom="margin">
              <wp14:pctWidth>0</wp14:pctWidth>
            </wp14:sizeRelH>
            <wp14:sizeRelV relativeFrom="margin">
              <wp14:pctHeight>0</wp14:pctHeight>
            </wp14:sizeRelV>
          </wp:anchor>
        </w:drawing>
      </w:r>
      <w:r w:rsidR="007B2FAD" w:rsidRPr="007B2FAD">
        <w:rPr>
          <w:bCs/>
        </w:rPr>
        <w:t>Poděkování patří </w:t>
      </w:r>
      <w:r w:rsidR="007B2FAD" w:rsidRPr="007B2FAD">
        <w:rPr>
          <w:b/>
          <w:bCs/>
        </w:rPr>
        <w:t>Olomouck</w:t>
      </w:r>
      <w:r w:rsidR="007B2FAD">
        <w:rPr>
          <w:b/>
          <w:bCs/>
        </w:rPr>
        <w:t>ému</w:t>
      </w:r>
      <w:r w:rsidR="007B2FAD" w:rsidRPr="007B2FAD">
        <w:rPr>
          <w:b/>
          <w:bCs/>
        </w:rPr>
        <w:t xml:space="preserve"> kraj</w:t>
      </w:r>
      <w:r w:rsidR="007B2FAD">
        <w:rPr>
          <w:b/>
          <w:bCs/>
        </w:rPr>
        <w:t>i</w:t>
      </w:r>
      <w:r w:rsidR="007B2FAD" w:rsidRPr="007B2FAD">
        <w:rPr>
          <w:bCs/>
        </w:rPr>
        <w:t> za finanční podporu, </w:t>
      </w:r>
      <w:r w:rsidR="0038281D">
        <w:rPr>
          <w:bCs/>
        </w:rPr>
        <w:t xml:space="preserve">sociální </w:t>
      </w:r>
      <w:proofErr w:type="spellStart"/>
      <w:r w:rsidR="0038281D">
        <w:rPr>
          <w:bCs/>
        </w:rPr>
        <w:t>frmě</w:t>
      </w:r>
      <w:proofErr w:type="spellEnd"/>
      <w:r w:rsidR="0038281D">
        <w:rPr>
          <w:bCs/>
        </w:rPr>
        <w:t xml:space="preserve"> </w:t>
      </w:r>
      <w:proofErr w:type="spellStart"/>
      <w:r w:rsidR="007B2FAD" w:rsidRPr="007B2FAD">
        <w:rPr>
          <w:b/>
          <w:bCs/>
        </w:rPr>
        <w:t>Ergones</w:t>
      </w:r>
      <w:proofErr w:type="spellEnd"/>
      <w:r w:rsidR="0038281D">
        <w:rPr>
          <w:b/>
          <w:bCs/>
        </w:rPr>
        <w:t xml:space="preserve"> </w:t>
      </w:r>
      <w:r w:rsidR="007B2FAD" w:rsidRPr="007B2FAD">
        <w:rPr>
          <w:bCs/>
        </w:rPr>
        <w:t>za prezentaci pomůcek, </w:t>
      </w:r>
      <w:r w:rsidR="007B2FAD" w:rsidRPr="007B2FAD">
        <w:rPr>
          <w:b/>
          <w:bCs/>
        </w:rPr>
        <w:t>Prostějovsk</w:t>
      </w:r>
      <w:r w:rsidR="0038281D">
        <w:rPr>
          <w:b/>
          <w:bCs/>
        </w:rPr>
        <w:t>ému</w:t>
      </w:r>
      <w:r w:rsidR="007B2FAD" w:rsidRPr="007B2FAD">
        <w:rPr>
          <w:b/>
          <w:bCs/>
        </w:rPr>
        <w:t xml:space="preserve"> Večerník</w:t>
      </w:r>
      <w:r w:rsidR="0038281D">
        <w:rPr>
          <w:b/>
          <w:bCs/>
        </w:rPr>
        <w:t>u</w:t>
      </w:r>
      <w:r w:rsidR="007B2FAD" w:rsidRPr="007B2FAD">
        <w:rPr>
          <w:bCs/>
        </w:rPr>
        <w:t> za mediální podporu, </w:t>
      </w:r>
      <w:r w:rsidR="007B2FAD" w:rsidRPr="007B2FAD">
        <w:rPr>
          <w:b/>
          <w:bCs/>
        </w:rPr>
        <w:t>Statutární</w:t>
      </w:r>
      <w:r w:rsidR="0038281D">
        <w:rPr>
          <w:b/>
          <w:bCs/>
        </w:rPr>
        <w:t>mu</w:t>
      </w:r>
      <w:r w:rsidR="007B2FAD" w:rsidRPr="007B2FAD">
        <w:rPr>
          <w:b/>
          <w:bCs/>
        </w:rPr>
        <w:t xml:space="preserve"> měst</w:t>
      </w:r>
      <w:r w:rsidR="0038281D">
        <w:rPr>
          <w:b/>
          <w:bCs/>
        </w:rPr>
        <w:t>u</w:t>
      </w:r>
      <w:r w:rsidR="007B2FAD" w:rsidRPr="007B2FAD">
        <w:rPr>
          <w:b/>
          <w:bCs/>
        </w:rPr>
        <w:t xml:space="preserve"> Prostějov</w:t>
      </w:r>
      <w:r w:rsidR="007B2FAD" w:rsidRPr="007B2FAD">
        <w:rPr>
          <w:bCs/>
        </w:rPr>
        <w:t> za propagaci.</w:t>
      </w:r>
      <w:r w:rsidR="0038281D">
        <w:rPr>
          <w:bCs/>
        </w:rPr>
        <w:t xml:space="preserve"> </w:t>
      </w:r>
    </w:p>
    <w:p w14:paraId="173529B9" w14:textId="568BACB7" w:rsidR="00876FBF" w:rsidRDefault="007B2FAD" w:rsidP="00EA3F2F">
      <w:pPr>
        <w:pStyle w:val="Semtamnk"/>
        <w:ind w:firstLine="0"/>
        <w:rPr>
          <w:bCs/>
        </w:rPr>
      </w:pPr>
      <w:r w:rsidRPr="007B2FAD">
        <w:rPr>
          <w:bCs/>
        </w:rPr>
        <w:t>Velké díky směřuje za kulturní program </w:t>
      </w:r>
      <w:r w:rsidRPr="007B2FAD">
        <w:rPr>
          <w:b/>
          <w:bCs/>
        </w:rPr>
        <w:t>Radkovi Žaludovi</w:t>
      </w:r>
      <w:r w:rsidRPr="007B2FAD">
        <w:rPr>
          <w:bCs/>
        </w:rPr>
        <w:t>, </w:t>
      </w:r>
      <w:r w:rsidRPr="007B2FAD">
        <w:rPr>
          <w:b/>
          <w:bCs/>
        </w:rPr>
        <w:t>Lidušce Veselé</w:t>
      </w:r>
      <w:r w:rsidR="0038281D">
        <w:rPr>
          <w:bCs/>
        </w:rPr>
        <w:t xml:space="preserve">, </w:t>
      </w:r>
      <w:r w:rsidRPr="007B2FAD">
        <w:rPr>
          <w:b/>
          <w:bCs/>
        </w:rPr>
        <w:t>Pavlovi Žvátorovi</w:t>
      </w:r>
      <w:r w:rsidRPr="007B2FAD">
        <w:rPr>
          <w:bCs/>
        </w:rPr>
        <w:t> a </w:t>
      </w:r>
      <w:r w:rsidRPr="007B2FAD">
        <w:rPr>
          <w:b/>
          <w:bCs/>
        </w:rPr>
        <w:t xml:space="preserve">Kubovi </w:t>
      </w:r>
      <w:proofErr w:type="spellStart"/>
      <w:r w:rsidRPr="007B2FAD">
        <w:rPr>
          <w:b/>
          <w:bCs/>
        </w:rPr>
        <w:t>Veverovi</w:t>
      </w:r>
      <w:proofErr w:type="spellEnd"/>
      <w:r w:rsidRPr="007B2FAD">
        <w:rPr>
          <w:bCs/>
        </w:rPr>
        <w:t>. Za dobrovolnickou činnost paní </w:t>
      </w:r>
      <w:r w:rsidRPr="007B2FAD">
        <w:rPr>
          <w:b/>
          <w:bCs/>
        </w:rPr>
        <w:t>Věrce Zlámalové</w:t>
      </w:r>
      <w:r w:rsidRPr="007B2FAD">
        <w:rPr>
          <w:bCs/>
        </w:rPr>
        <w:br/>
        <w:t>Děkujeme také všem za účast, příjemně strávené chvíle i sponzorské dary. Velmi si vážíme vaší podpory a těšíme se na další setkání</w:t>
      </w:r>
      <w:r w:rsidR="00234A06">
        <w:rPr>
          <w:bCs/>
        </w:rPr>
        <w:t>.</w:t>
      </w:r>
    </w:p>
    <w:p w14:paraId="26474A71" w14:textId="77777777" w:rsidR="00B159E4" w:rsidRDefault="00876FBF" w:rsidP="00C55FA0">
      <w:pPr>
        <w:pStyle w:val="Semtamnk"/>
        <w:ind w:firstLine="0"/>
        <w:rPr>
          <w:rStyle w:val="Hypertextovodkaz"/>
          <w:bCs/>
          <w:color w:val="auto"/>
          <w:u w:val="none"/>
        </w:rPr>
      </w:pPr>
      <w:r>
        <w:rPr>
          <w:bCs/>
        </w:rPr>
        <w:t xml:space="preserve">Fotografie z DUN: </w:t>
      </w:r>
      <w:hyperlink r:id="rId20" w:history="1">
        <w:r w:rsidRPr="00DF17AD">
          <w:rPr>
            <w:rStyle w:val="Hypertextovodkaz"/>
            <w:bCs/>
          </w:rPr>
          <w:t>https://www.sons.cz/Dny-umeni-nevidomych-P4018210.html</w:t>
        </w:r>
      </w:hyperlink>
      <w:r>
        <w:rPr>
          <w:bCs/>
        </w:rPr>
        <w:t xml:space="preserve"> </w:t>
      </w:r>
    </w:p>
    <w:p w14:paraId="1F0F4467" w14:textId="0DBC7790" w:rsidR="00C55FA0" w:rsidRPr="00B159E4" w:rsidRDefault="00B10870" w:rsidP="00C55FA0">
      <w:pPr>
        <w:pStyle w:val="Semtamnk"/>
        <w:ind w:firstLine="0"/>
        <w:rPr>
          <w:bCs/>
        </w:rPr>
      </w:pPr>
      <w:r>
        <w:lastRenderedPageBreak/>
        <w:t>V</w:t>
      </w:r>
      <w:r w:rsidR="0054499F">
        <w:t>e středu</w:t>
      </w:r>
      <w:r>
        <w:t xml:space="preserve"> 2</w:t>
      </w:r>
      <w:r w:rsidR="0054499F">
        <w:t>6</w:t>
      </w:r>
      <w:r>
        <w:t>.</w:t>
      </w:r>
      <w:r w:rsidR="0054499F">
        <w:t>6</w:t>
      </w:r>
      <w:r>
        <w:t xml:space="preserve">. jsme se vydali na celodenní </w:t>
      </w:r>
      <w:r w:rsidRPr="006D4B61">
        <w:t>zájezd do</w:t>
      </w:r>
      <w:r w:rsidR="006D4B61">
        <w:t xml:space="preserve"> Olomouce</w:t>
      </w:r>
      <w:r w:rsidR="005B6438">
        <w:t xml:space="preserve"> – program </w:t>
      </w:r>
      <w:r w:rsidR="00C55FA0" w:rsidRPr="000D6AB9">
        <w:rPr>
          <w:b/>
          <w:sz w:val="33"/>
          <w:szCs w:val="33"/>
        </w:rPr>
        <w:t>„</w:t>
      </w:r>
      <w:r w:rsidR="00C55FA0" w:rsidRPr="000C7FDC">
        <w:rPr>
          <w:b/>
          <w:sz w:val="33"/>
          <w:szCs w:val="33"/>
          <w:u w:val="single"/>
        </w:rPr>
        <w:t>Dotyková zoo</w:t>
      </w:r>
      <w:r w:rsidR="00C55FA0" w:rsidRPr="000C7FDC">
        <w:rPr>
          <w:bCs/>
          <w:sz w:val="33"/>
          <w:szCs w:val="33"/>
        </w:rPr>
        <w:t>“</w:t>
      </w:r>
      <w:r w:rsidR="005B6438">
        <w:rPr>
          <w:bCs/>
          <w:sz w:val="33"/>
          <w:szCs w:val="33"/>
        </w:rPr>
        <w:t>.</w:t>
      </w:r>
    </w:p>
    <w:p w14:paraId="1D672870" w14:textId="453D9A85" w:rsidR="00B038E8" w:rsidRPr="00EC4F25" w:rsidRDefault="00EC4F25" w:rsidP="00DB3AD8">
      <w:pPr>
        <w:pStyle w:val="Semtamnk"/>
        <w:ind w:firstLine="0"/>
        <w:rPr>
          <w:sz w:val="33"/>
          <w:szCs w:val="33"/>
        </w:rPr>
      </w:pPr>
      <w:r>
        <w:rPr>
          <w:noProof/>
          <w:sz w:val="33"/>
          <w:szCs w:val="33"/>
        </w:rPr>
        <w:drawing>
          <wp:anchor distT="0" distB="0" distL="114300" distR="114300" simplePos="0" relativeHeight="251719680" behindDoc="1" locked="0" layoutInCell="1" allowOverlap="1" wp14:anchorId="0F2EEE0E" wp14:editId="0219AD57">
            <wp:simplePos x="0" y="0"/>
            <wp:positionH relativeFrom="column">
              <wp:posOffset>2106295</wp:posOffset>
            </wp:positionH>
            <wp:positionV relativeFrom="paragraph">
              <wp:posOffset>1851025</wp:posOffset>
            </wp:positionV>
            <wp:extent cx="3992880" cy="2994660"/>
            <wp:effectExtent l="3810" t="0" r="0" b="0"/>
            <wp:wrapTight wrapText="bothSides">
              <wp:wrapPolygon edited="0">
                <wp:start x="21" y="21627"/>
                <wp:lineTo x="21456" y="21627"/>
                <wp:lineTo x="21456" y="192"/>
                <wp:lineTo x="21" y="192"/>
                <wp:lineTo x="21" y="21627"/>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992880" cy="2994660"/>
                    </a:xfrm>
                    <a:prstGeom prst="rect">
                      <a:avLst/>
                    </a:prstGeom>
                  </pic:spPr>
                </pic:pic>
              </a:graphicData>
            </a:graphic>
            <wp14:sizeRelH relativeFrom="margin">
              <wp14:pctWidth>0</wp14:pctWidth>
            </wp14:sizeRelH>
            <wp14:sizeRelV relativeFrom="margin">
              <wp14:pctHeight>0</wp14:pctHeight>
            </wp14:sizeRelV>
          </wp:anchor>
        </w:drawing>
      </w:r>
      <w:r w:rsidR="00C55FA0" w:rsidRPr="000C7FDC">
        <w:rPr>
          <w:sz w:val="33"/>
          <w:szCs w:val="33"/>
        </w:rPr>
        <w:t>Kromě exkurze po zoologické zahradě nás ček</w:t>
      </w:r>
      <w:r w:rsidR="00C37BBA">
        <w:rPr>
          <w:sz w:val="33"/>
          <w:szCs w:val="33"/>
        </w:rPr>
        <w:t>ala</w:t>
      </w:r>
      <w:r w:rsidR="00C55FA0" w:rsidRPr="000C7FDC">
        <w:rPr>
          <w:sz w:val="33"/>
          <w:szCs w:val="33"/>
        </w:rPr>
        <w:t xml:space="preserve"> komentovaná prohlídka</w:t>
      </w:r>
      <w:r w:rsidR="00C37BBA">
        <w:rPr>
          <w:sz w:val="33"/>
          <w:szCs w:val="33"/>
        </w:rPr>
        <w:t xml:space="preserve">, </w:t>
      </w:r>
      <w:r w:rsidR="00C55FA0" w:rsidRPr="000C7FDC">
        <w:rPr>
          <w:sz w:val="33"/>
          <w:szCs w:val="33"/>
        </w:rPr>
        <w:t>možnost osahat si různé zvířecí srsti, lebky, parohy, rohy či</w:t>
      </w:r>
      <w:r w:rsidR="00DE63CF">
        <w:rPr>
          <w:sz w:val="33"/>
          <w:szCs w:val="33"/>
        </w:rPr>
        <w:t xml:space="preserve"> </w:t>
      </w:r>
      <w:r w:rsidR="00C55FA0" w:rsidRPr="000C7FDC">
        <w:rPr>
          <w:sz w:val="33"/>
          <w:szCs w:val="33"/>
        </w:rPr>
        <w:t>vejce. Zapoj</w:t>
      </w:r>
      <w:r w:rsidR="00C37BBA">
        <w:rPr>
          <w:sz w:val="33"/>
          <w:szCs w:val="33"/>
        </w:rPr>
        <w:t>ili jsme</w:t>
      </w:r>
      <w:r w:rsidR="00C55FA0" w:rsidRPr="000C7FDC">
        <w:rPr>
          <w:sz w:val="33"/>
          <w:szCs w:val="33"/>
        </w:rPr>
        <w:t xml:space="preserve"> hmat, jakožto další ze smyslů podporujících vnímání okolního světa a paměť, což je v zoo záležitostí spíše výjimečnou.</w:t>
      </w:r>
      <w:r w:rsidR="007B30F6">
        <w:rPr>
          <w:sz w:val="33"/>
          <w:szCs w:val="33"/>
        </w:rPr>
        <w:t xml:space="preserve"> </w:t>
      </w:r>
      <w:r w:rsidR="00C55FA0" w:rsidRPr="000C7FDC">
        <w:rPr>
          <w:sz w:val="33"/>
          <w:szCs w:val="33"/>
        </w:rPr>
        <w:t xml:space="preserve">Olomoucká zahrada nabízí sbírku exponátů, </w:t>
      </w:r>
      <w:r w:rsidR="0062149A">
        <w:rPr>
          <w:sz w:val="33"/>
          <w:szCs w:val="33"/>
        </w:rPr>
        <w:t>prostřednictvím které jsme</w:t>
      </w:r>
      <w:r w:rsidR="00C55FA0" w:rsidRPr="000C7FDC">
        <w:rPr>
          <w:sz w:val="33"/>
          <w:szCs w:val="33"/>
        </w:rPr>
        <w:t xml:space="preserve"> zjisti</w:t>
      </w:r>
      <w:r w:rsidR="0062149A">
        <w:rPr>
          <w:sz w:val="33"/>
          <w:szCs w:val="33"/>
        </w:rPr>
        <w:t>li</w:t>
      </w:r>
      <w:r w:rsidR="00C55FA0" w:rsidRPr="000C7FDC">
        <w:rPr>
          <w:sz w:val="33"/>
          <w:szCs w:val="33"/>
        </w:rPr>
        <w:t>, jaký je na omak kabát některých zvířat, jak</w:t>
      </w:r>
      <w:r w:rsidR="0062149A">
        <w:rPr>
          <w:sz w:val="33"/>
          <w:szCs w:val="33"/>
        </w:rPr>
        <w:t>é bodliny má</w:t>
      </w:r>
      <w:r w:rsidR="00C55FA0" w:rsidRPr="000C7FDC">
        <w:rPr>
          <w:sz w:val="33"/>
          <w:szCs w:val="33"/>
        </w:rPr>
        <w:t xml:space="preserve"> dikobraz</w:t>
      </w:r>
      <w:r w:rsidR="00450591">
        <w:rPr>
          <w:sz w:val="33"/>
          <w:szCs w:val="33"/>
        </w:rPr>
        <w:t xml:space="preserve"> (které nestřílí, ale v případě </w:t>
      </w:r>
      <w:r w:rsidR="001846E4">
        <w:rPr>
          <w:sz w:val="33"/>
          <w:szCs w:val="33"/>
        </w:rPr>
        <w:t>ohrožení na nepřítele nacouvá)</w:t>
      </w:r>
      <w:r w:rsidR="00C55FA0" w:rsidRPr="000C7FDC">
        <w:rPr>
          <w:sz w:val="33"/>
          <w:szCs w:val="33"/>
        </w:rPr>
        <w:t xml:space="preserve">, </w:t>
      </w:r>
      <w:r w:rsidR="002D7045">
        <w:rPr>
          <w:sz w:val="33"/>
          <w:szCs w:val="33"/>
        </w:rPr>
        <w:t>ja</w:t>
      </w:r>
      <w:r w:rsidR="00033191">
        <w:rPr>
          <w:sz w:val="33"/>
          <w:szCs w:val="33"/>
        </w:rPr>
        <w:t>k vypadá</w:t>
      </w:r>
      <w:r w:rsidR="003104FA">
        <w:rPr>
          <w:sz w:val="33"/>
          <w:szCs w:val="33"/>
        </w:rPr>
        <w:t xml:space="preserve"> a jaké je na dotek</w:t>
      </w:r>
      <w:r w:rsidR="00033191">
        <w:rPr>
          <w:sz w:val="33"/>
          <w:szCs w:val="33"/>
        </w:rPr>
        <w:t xml:space="preserve"> vejce </w:t>
      </w:r>
      <w:proofErr w:type="spellStart"/>
      <w:r w:rsidR="00033191">
        <w:rPr>
          <w:sz w:val="33"/>
          <w:szCs w:val="33"/>
        </w:rPr>
        <w:t>kasuára</w:t>
      </w:r>
      <w:proofErr w:type="spellEnd"/>
      <w:r w:rsidR="00033191">
        <w:rPr>
          <w:sz w:val="33"/>
          <w:szCs w:val="33"/>
        </w:rPr>
        <w:t>, pštrosa, nandu</w:t>
      </w:r>
      <w:r w:rsidR="00575CF8">
        <w:rPr>
          <w:sz w:val="33"/>
          <w:szCs w:val="33"/>
        </w:rPr>
        <w:t xml:space="preserve"> </w:t>
      </w:r>
      <w:r w:rsidR="00C55FA0" w:rsidRPr="000C7FDC">
        <w:rPr>
          <w:sz w:val="33"/>
          <w:szCs w:val="33"/>
        </w:rPr>
        <w:t>nebo</w:t>
      </w:r>
      <w:r w:rsidR="00575CF8">
        <w:rPr>
          <w:sz w:val="33"/>
          <w:szCs w:val="33"/>
        </w:rPr>
        <w:t xml:space="preserve"> rejnoka</w:t>
      </w:r>
      <w:r w:rsidR="00C55FA0" w:rsidRPr="000C7FDC">
        <w:rPr>
          <w:sz w:val="33"/>
          <w:szCs w:val="33"/>
        </w:rPr>
        <w:t>.</w:t>
      </w:r>
      <w:r w:rsidR="00575CF8">
        <w:rPr>
          <w:sz w:val="33"/>
          <w:szCs w:val="33"/>
        </w:rPr>
        <w:t xml:space="preserve"> Osahali jsme si </w:t>
      </w:r>
      <w:proofErr w:type="spellStart"/>
      <w:r w:rsidR="00575CF8">
        <w:rPr>
          <w:sz w:val="33"/>
          <w:szCs w:val="33"/>
        </w:rPr>
        <w:t>svle</w:t>
      </w:r>
      <w:r w:rsidR="00CB5BD9">
        <w:rPr>
          <w:sz w:val="33"/>
          <w:szCs w:val="33"/>
        </w:rPr>
        <w:t>čku</w:t>
      </w:r>
      <w:proofErr w:type="spellEnd"/>
      <w:r w:rsidR="00CB5BD9">
        <w:rPr>
          <w:sz w:val="33"/>
          <w:szCs w:val="33"/>
        </w:rPr>
        <w:t xml:space="preserve"> hada</w:t>
      </w:r>
      <w:r w:rsidR="0098675F">
        <w:rPr>
          <w:sz w:val="33"/>
          <w:szCs w:val="33"/>
        </w:rPr>
        <w:t xml:space="preserve">, hladili korálovku, agamu a </w:t>
      </w:r>
      <w:r w:rsidR="00FE2956">
        <w:rPr>
          <w:sz w:val="33"/>
          <w:szCs w:val="33"/>
        </w:rPr>
        <w:t>kdo chtěl, vlastnoručně mohl krmit</w:t>
      </w:r>
      <w:r w:rsidR="00BD296D">
        <w:rPr>
          <w:sz w:val="33"/>
          <w:szCs w:val="33"/>
        </w:rPr>
        <w:t xml:space="preserve"> žirafího samce Marka</w:t>
      </w:r>
      <w:r w:rsidR="00582C55">
        <w:rPr>
          <w:sz w:val="33"/>
          <w:szCs w:val="33"/>
        </w:rPr>
        <w:t>.</w:t>
      </w:r>
      <w:r w:rsidR="007110F7">
        <w:rPr>
          <w:sz w:val="33"/>
          <w:szCs w:val="33"/>
        </w:rPr>
        <w:t xml:space="preserve"> Nechybělo i posezení a výstup na vyhlídkovou věž</w:t>
      </w:r>
      <w:r w:rsidR="004B4CC1">
        <w:rPr>
          <w:sz w:val="33"/>
          <w:szCs w:val="33"/>
        </w:rPr>
        <w:t xml:space="preserve">, kde jsme zdolali </w:t>
      </w:r>
      <w:r w:rsidR="003173F6">
        <w:rPr>
          <w:sz w:val="33"/>
          <w:szCs w:val="33"/>
        </w:rPr>
        <w:t>128 schodů.</w:t>
      </w:r>
      <w:r w:rsidR="003D1FE4">
        <w:rPr>
          <w:sz w:val="33"/>
          <w:szCs w:val="33"/>
        </w:rPr>
        <w:t xml:space="preserve"> V</w:t>
      </w:r>
      <w:r w:rsidR="00F07EB5">
        <w:rPr>
          <w:sz w:val="33"/>
          <w:szCs w:val="33"/>
        </w:rPr>
        <w:t>ě</w:t>
      </w:r>
      <w:r w:rsidR="003D1FE4">
        <w:rPr>
          <w:sz w:val="33"/>
          <w:szCs w:val="33"/>
        </w:rPr>
        <w:t>ž slaví letos 50 let a je vysoká 32 metrů.</w:t>
      </w:r>
    </w:p>
    <w:p w14:paraId="17846BE9" w14:textId="77777777" w:rsidR="00EC4F25" w:rsidRDefault="00DB3AD8" w:rsidP="00EC4F25">
      <w:pPr>
        <w:pStyle w:val="Semtamnk"/>
        <w:ind w:firstLine="708"/>
      </w:pPr>
      <w:r>
        <w:t xml:space="preserve">Další foto </w:t>
      </w:r>
      <w:r w:rsidR="00CC0396">
        <w:t xml:space="preserve">na webových stránkách </w:t>
      </w:r>
      <w:hyperlink r:id="rId22" w:history="1">
        <w:r w:rsidR="00F75F9D" w:rsidRPr="00153D9D">
          <w:rPr>
            <w:rStyle w:val="Hypertextovodkaz"/>
          </w:rPr>
          <w:t>https://www.sons.cz/prostejov</w:t>
        </w:r>
      </w:hyperlink>
      <w:r w:rsidR="00F75F9D">
        <w:t xml:space="preserve"> </w:t>
      </w:r>
    </w:p>
    <w:p w14:paraId="5C763345" w14:textId="79C85009" w:rsidR="00F52D86" w:rsidRDefault="00EC4F25" w:rsidP="00EC4F25">
      <w:pPr>
        <w:pStyle w:val="Semtamnk"/>
        <w:ind w:firstLine="708"/>
        <w:rPr>
          <w:b/>
          <w:bCs/>
          <w:u w:val="single"/>
        </w:rPr>
      </w:pPr>
      <w:r>
        <w:lastRenderedPageBreak/>
        <w:t xml:space="preserve">   </w:t>
      </w:r>
      <w:r w:rsidR="00F52D86" w:rsidRPr="00D24C7D">
        <w:rPr>
          <w:b/>
          <w:bCs/>
          <w:u w:val="single"/>
        </w:rPr>
        <w:t xml:space="preserve">Kalendář akcí na období od 1. </w:t>
      </w:r>
      <w:r w:rsidR="00913056">
        <w:rPr>
          <w:b/>
          <w:bCs/>
          <w:u w:val="single"/>
        </w:rPr>
        <w:t>7</w:t>
      </w:r>
      <w:r w:rsidR="00F52D86" w:rsidRPr="00D24C7D">
        <w:rPr>
          <w:b/>
          <w:bCs/>
          <w:u w:val="single"/>
        </w:rPr>
        <w:t>. do 3</w:t>
      </w:r>
      <w:r w:rsidR="00AA2BA6">
        <w:rPr>
          <w:b/>
          <w:bCs/>
          <w:u w:val="single"/>
        </w:rPr>
        <w:t>1</w:t>
      </w:r>
      <w:r w:rsidR="00F52D86" w:rsidRPr="00D24C7D">
        <w:rPr>
          <w:b/>
          <w:bCs/>
          <w:u w:val="single"/>
        </w:rPr>
        <w:t xml:space="preserve">. </w:t>
      </w:r>
      <w:r w:rsidR="00AA2BA6">
        <w:rPr>
          <w:b/>
          <w:bCs/>
          <w:u w:val="single"/>
        </w:rPr>
        <w:t>7</w:t>
      </w:r>
      <w:r w:rsidR="00F52D86" w:rsidRPr="00D24C7D">
        <w:rPr>
          <w:b/>
          <w:bCs/>
          <w:u w:val="single"/>
        </w:rPr>
        <w:t>. 2024</w:t>
      </w:r>
    </w:p>
    <w:p w14:paraId="3694965C" w14:textId="77777777" w:rsidR="00277C99" w:rsidRPr="00277C99" w:rsidRDefault="00277C99" w:rsidP="00EC4F25">
      <w:pPr>
        <w:pStyle w:val="Semtamnk"/>
        <w:ind w:firstLine="708"/>
        <w:rPr>
          <w:sz w:val="16"/>
          <w:szCs w:val="16"/>
        </w:rPr>
      </w:pPr>
    </w:p>
    <w:p w14:paraId="5F7E86BB" w14:textId="3857C2BA" w:rsidR="00064D08" w:rsidRPr="003C3C07" w:rsidRDefault="006A4557" w:rsidP="009210C2">
      <w:pPr>
        <w:pStyle w:val="Semtamnk"/>
        <w:jc w:val="center"/>
        <w:rPr>
          <w:shd w:val="clear" w:color="auto" w:fill="FFFFFF"/>
        </w:rPr>
      </w:pPr>
      <w:r w:rsidRPr="003C3C07">
        <w:rPr>
          <w:shd w:val="clear" w:color="auto" w:fill="FFFFFF"/>
        </w:rPr>
        <w:t xml:space="preserve">Zájemci hlaste se </w:t>
      </w:r>
      <w:r w:rsidR="00F96022" w:rsidRPr="003C3C07">
        <w:rPr>
          <w:shd w:val="clear" w:color="auto" w:fill="FFFFFF"/>
        </w:rPr>
        <w:t xml:space="preserve">prosím </w:t>
      </w:r>
      <w:r w:rsidR="00E70948" w:rsidRPr="003C3C07">
        <w:rPr>
          <w:shd w:val="clear" w:color="auto" w:fill="FFFFFF"/>
        </w:rPr>
        <w:t>předem</w:t>
      </w:r>
      <w:r w:rsidR="00F96022" w:rsidRPr="003C3C07">
        <w:rPr>
          <w:shd w:val="clear" w:color="auto" w:fill="FFFFFF"/>
        </w:rPr>
        <w:t>, přihlášení je nezávazné, je možné se kdykoli odhlásit</w:t>
      </w:r>
      <w:r w:rsidR="00FF76ED" w:rsidRPr="003C3C07">
        <w:rPr>
          <w:shd w:val="clear" w:color="auto" w:fill="FFFFFF"/>
        </w:rPr>
        <w:t>, pokud není uvedeno jinak.</w:t>
      </w:r>
    </w:p>
    <w:p w14:paraId="64878F3B" w14:textId="4FE7D376" w:rsidR="006429EE" w:rsidRDefault="006429EE" w:rsidP="009210C2">
      <w:pPr>
        <w:pStyle w:val="Semtamnk"/>
        <w:jc w:val="center"/>
        <w:rPr>
          <w:b/>
          <w:bCs/>
          <w:shd w:val="clear" w:color="auto" w:fill="FFFFFF"/>
        </w:rPr>
      </w:pPr>
      <w:r w:rsidRPr="003C004C">
        <w:rPr>
          <w:b/>
          <w:bCs/>
          <w:shd w:val="clear" w:color="auto" w:fill="FFFFFF"/>
        </w:rPr>
        <w:t>Uvítáme podněty k novým aktivitám</w:t>
      </w:r>
      <w:r w:rsidR="002C30BF">
        <w:rPr>
          <w:b/>
          <w:bCs/>
          <w:shd w:val="clear" w:color="auto" w:fill="FFFFFF"/>
        </w:rPr>
        <w:t xml:space="preserve"> a zároveň informujeme, že nově máme v prostorách naší odbočky </w:t>
      </w:r>
      <w:r w:rsidR="00782F71">
        <w:rPr>
          <w:b/>
          <w:bCs/>
          <w:shd w:val="clear" w:color="auto" w:fill="FFFFFF"/>
        </w:rPr>
        <w:t xml:space="preserve">ventilátor, </w:t>
      </w:r>
      <w:r w:rsidR="00F659A7">
        <w:rPr>
          <w:b/>
          <w:bCs/>
          <w:shd w:val="clear" w:color="auto" w:fill="FFFFFF"/>
        </w:rPr>
        <w:t>pobyt v klubovně je</w:t>
      </w:r>
      <w:r w:rsidR="003C3C07">
        <w:rPr>
          <w:b/>
          <w:bCs/>
          <w:shd w:val="clear" w:color="auto" w:fill="FFFFFF"/>
        </w:rPr>
        <w:t xml:space="preserve"> tedy</w:t>
      </w:r>
      <w:r w:rsidR="00F659A7">
        <w:rPr>
          <w:b/>
          <w:bCs/>
          <w:shd w:val="clear" w:color="auto" w:fill="FFFFFF"/>
        </w:rPr>
        <w:t xml:space="preserve"> nyní</w:t>
      </w:r>
      <w:r w:rsidR="003C3C07">
        <w:rPr>
          <w:b/>
          <w:bCs/>
          <w:shd w:val="clear" w:color="auto" w:fill="FFFFFF"/>
        </w:rPr>
        <w:t xml:space="preserve"> o to příjemnější.</w:t>
      </w:r>
    </w:p>
    <w:p w14:paraId="7B574136" w14:textId="5D6DA708" w:rsidR="00994F32" w:rsidRPr="00277C99" w:rsidRDefault="00994F32" w:rsidP="006A2E4D">
      <w:pPr>
        <w:pStyle w:val="Semtamnk"/>
        <w:rPr>
          <w:sz w:val="16"/>
          <w:szCs w:val="16"/>
          <w:shd w:val="clear" w:color="auto" w:fill="FFFFFF"/>
        </w:rPr>
      </w:pPr>
    </w:p>
    <w:p w14:paraId="08CEBAA2" w14:textId="5A9D60FA" w:rsidR="00AC5AF3" w:rsidRDefault="006A2E4D" w:rsidP="006A2E4D">
      <w:pPr>
        <w:pStyle w:val="Semtamnk"/>
        <w:ind w:firstLine="0"/>
      </w:pPr>
      <w:bookmarkStart w:id="0" w:name="_Hlk170129364"/>
      <w:r w:rsidRPr="006A2E4D">
        <w:rPr>
          <w:b/>
          <w:bCs/>
          <w:shd w:val="clear" w:color="auto" w:fill="FFFFFF"/>
        </w:rPr>
        <w:t>3.</w:t>
      </w:r>
      <w:r w:rsidR="004949FB" w:rsidRPr="006A2E4D">
        <w:rPr>
          <w:b/>
          <w:bCs/>
          <w:shd w:val="clear" w:color="auto" w:fill="FFFFFF"/>
        </w:rPr>
        <w:t xml:space="preserve">7. </w:t>
      </w:r>
      <w:r w:rsidR="005724F1" w:rsidRPr="006A2E4D">
        <w:rPr>
          <w:b/>
          <w:bCs/>
          <w:shd w:val="clear" w:color="auto" w:fill="FFFFFF"/>
        </w:rPr>
        <w:t xml:space="preserve">středa </w:t>
      </w:r>
      <w:r w:rsidR="00B2171C" w:rsidRPr="006A2E4D">
        <w:rPr>
          <w:b/>
          <w:bCs/>
          <w:shd w:val="clear" w:color="auto" w:fill="FFFFFF"/>
        </w:rPr>
        <w:t>–</w:t>
      </w:r>
      <w:r w:rsidR="005724F1" w:rsidRPr="006A2E4D">
        <w:rPr>
          <w:b/>
          <w:bCs/>
          <w:shd w:val="clear" w:color="auto" w:fill="FFFFFF"/>
        </w:rPr>
        <w:t xml:space="preserve"> </w:t>
      </w:r>
      <w:r w:rsidR="00B2171C" w:rsidRPr="006A2E4D">
        <w:rPr>
          <w:b/>
          <w:bCs/>
          <w:u w:val="single"/>
          <w:shd w:val="clear" w:color="auto" w:fill="FFFFFF"/>
        </w:rPr>
        <w:t>Tvořiv</w:t>
      </w:r>
      <w:r w:rsidR="00140A23" w:rsidRPr="006A2E4D">
        <w:rPr>
          <w:b/>
          <w:bCs/>
          <w:u w:val="single"/>
          <w:shd w:val="clear" w:color="auto" w:fill="FFFFFF"/>
        </w:rPr>
        <w:t>á</w:t>
      </w:r>
      <w:r w:rsidR="00B2171C" w:rsidRPr="006A2E4D">
        <w:rPr>
          <w:b/>
          <w:bCs/>
          <w:u w:val="single"/>
          <w:shd w:val="clear" w:color="auto" w:fill="FFFFFF"/>
        </w:rPr>
        <w:t xml:space="preserve"> </w:t>
      </w:r>
      <w:r w:rsidR="00140A23" w:rsidRPr="006A2E4D">
        <w:rPr>
          <w:b/>
          <w:bCs/>
          <w:u w:val="single"/>
          <w:shd w:val="clear" w:color="auto" w:fill="FFFFFF"/>
        </w:rPr>
        <w:t>dílna</w:t>
      </w:r>
      <w:r w:rsidR="00263739" w:rsidRPr="006A2E4D">
        <w:rPr>
          <w:b/>
          <w:bCs/>
          <w:u w:val="single"/>
          <w:shd w:val="clear" w:color="auto" w:fill="FFFFFF"/>
        </w:rPr>
        <w:t>:</w:t>
      </w:r>
      <w:r w:rsidR="00263739" w:rsidRPr="006A2E4D">
        <w:rPr>
          <w:u w:val="single"/>
          <w:shd w:val="clear" w:color="auto" w:fill="FFFFFF"/>
        </w:rPr>
        <w:t xml:space="preserve"> </w:t>
      </w:r>
      <w:bookmarkStart w:id="1" w:name="_Hlk170390392"/>
      <w:r w:rsidR="00263739" w:rsidRPr="006A2E4D">
        <w:rPr>
          <w:shd w:val="clear" w:color="auto" w:fill="FFFFFF"/>
        </w:rPr>
        <w:t xml:space="preserve">PEDIG, </w:t>
      </w:r>
      <w:r w:rsidR="00F96030" w:rsidRPr="006A2E4D">
        <w:rPr>
          <w:shd w:val="clear" w:color="auto" w:fill="FFFFFF"/>
        </w:rPr>
        <w:t>9-12</w:t>
      </w:r>
      <w:r w:rsidR="007715F1" w:rsidRPr="006A2E4D">
        <w:rPr>
          <w:shd w:val="clear" w:color="auto" w:fill="FFFFFF"/>
        </w:rPr>
        <w:t xml:space="preserve"> hodin v </w:t>
      </w:r>
      <w:r w:rsidR="00D23F3A" w:rsidRPr="006A2E4D">
        <w:rPr>
          <w:shd w:val="clear" w:color="auto" w:fill="FFFFFF"/>
        </w:rPr>
        <w:t>k</w:t>
      </w:r>
      <w:r w:rsidR="007715F1" w:rsidRPr="006A2E4D">
        <w:rPr>
          <w:shd w:val="clear" w:color="auto" w:fill="FFFFFF"/>
        </w:rPr>
        <w:t xml:space="preserve">lubovně SONS </w:t>
      </w:r>
      <w:proofErr w:type="spellStart"/>
      <w:r w:rsidR="00163D88" w:rsidRPr="006A2E4D">
        <w:rPr>
          <w:shd w:val="clear" w:color="auto" w:fill="FFFFFF"/>
        </w:rPr>
        <w:t>Prostějov</w:t>
      </w:r>
      <w:bookmarkEnd w:id="0"/>
      <w:r w:rsidR="00AC5AF3" w:rsidRPr="00AC5AF3">
        <w:t>Materiál</w:t>
      </w:r>
      <w:proofErr w:type="spellEnd"/>
      <w:r w:rsidR="00AC5AF3" w:rsidRPr="00AC5AF3">
        <w:t xml:space="preserve"> podobný proutí – pleteme misky, ošatky, zvonečky a další různé dekorační předměty. Rádi uvítáme další členy se zájmem o činnost v naší tvořivé dílně.  </w:t>
      </w:r>
      <w:r w:rsidR="00BE5DB6" w:rsidRPr="006A2E4D">
        <w:rPr>
          <w:shd w:val="clear" w:color="auto" w:fill="FFFFFF"/>
        </w:rPr>
        <w:t>Zájemci, prosím, nahlaste svou účast na tel.: 770 101 434, nebo e-mailem (</w:t>
      </w:r>
      <w:hyperlink r:id="rId23" w:history="1">
        <w:r w:rsidR="00EC4F25" w:rsidRPr="006A2E4D">
          <w:rPr>
            <w:rStyle w:val="Hypertextovodkaz"/>
            <w:shd w:val="clear" w:color="auto" w:fill="FFFFFF"/>
          </w:rPr>
          <w:t>silna@sons.cz</w:t>
        </w:r>
      </w:hyperlink>
      <w:r w:rsidR="00BE5DB6" w:rsidRPr="006A2E4D">
        <w:rPr>
          <w:shd w:val="clear" w:color="auto" w:fill="FFFFFF"/>
        </w:rPr>
        <w:t>).</w:t>
      </w:r>
      <w:bookmarkEnd w:id="1"/>
    </w:p>
    <w:p w14:paraId="70E8D057" w14:textId="77777777" w:rsidR="00EC4F25" w:rsidRPr="006A2E4D" w:rsidRDefault="00EC4F25" w:rsidP="00AC5AF3">
      <w:pPr>
        <w:pStyle w:val="Semtamnk"/>
        <w:ind w:firstLine="0"/>
        <w:rPr>
          <w:sz w:val="12"/>
          <w:szCs w:val="12"/>
        </w:rPr>
      </w:pPr>
    </w:p>
    <w:p w14:paraId="46E6E5ED" w14:textId="4C304C72" w:rsidR="00AC5AF3" w:rsidRPr="00D87BA8" w:rsidRDefault="006A2E4D" w:rsidP="006A2E4D">
      <w:pPr>
        <w:pStyle w:val="Semtamnk"/>
        <w:ind w:firstLine="0"/>
      </w:pPr>
      <w:r>
        <w:rPr>
          <w:b/>
          <w:bCs/>
        </w:rPr>
        <w:t>4.</w:t>
      </w:r>
      <w:r w:rsidR="0004411A" w:rsidRPr="0004411A">
        <w:rPr>
          <w:b/>
          <w:bCs/>
        </w:rPr>
        <w:t xml:space="preserve">7. </w:t>
      </w:r>
      <w:r w:rsidR="0004411A">
        <w:rPr>
          <w:b/>
          <w:bCs/>
        </w:rPr>
        <w:t>čtvrtek</w:t>
      </w:r>
      <w:r w:rsidR="0004411A" w:rsidRPr="0004411A">
        <w:rPr>
          <w:b/>
          <w:bCs/>
        </w:rPr>
        <w:t xml:space="preserve"> – </w:t>
      </w:r>
      <w:r w:rsidR="00682099" w:rsidRPr="00682099">
        <w:rPr>
          <w:b/>
          <w:bCs/>
          <w:u w:val="single"/>
        </w:rPr>
        <w:t>Prohlídka radniční věže</w:t>
      </w:r>
      <w:r w:rsidR="00874F2A">
        <w:rPr>
          <w:b/>
          <w:bCs/>
          <w:u w:val="single"/>
        </w:rPr>
        <w:t xml:space="preserve"> Prostějov</w:t>
      </w:r>
    </w:p>
    <w:p w14:paraId="3E2E51E1" w14:textId="2260D902" w:rsidR="004E0DFF" w:rsidRPr="006A2E4D" w:rsidRDefault="006A2E4D" w:rsidP="006A2E4D">
      <w:pPr>
        <w:pStyle w:val="Semtamnk"/>
        <w:ind w:firstLine="0"/>
      </w:pPr>
      <w:r>
        <w:t>V</w:t>
      </w:r>
      <w:r w:rsidR="004E0DFF" w:rsidRPr="006A2E4D">
        <w:t xml:space="preserve"> radniční věži jsou expozice z historie a současnosti radnice, hodinový stroj a orloj, který je jedním z pouhých čtyř v celé republice. Lidem věž nabízí úžasné výhledy, hlavní vnitřní vyhlídka je v devátém patře ve výšce 46 metrů. Celkově má věž výšku 66 metrů</w:t>
      </w:r>
      <w:r w:rsidR="003D31C9" w:rsidRPr="006A2E4D">
        <w:t>.</w:t>
      </w:r>
      <w:r w:rsidR="004E0DFF" w:rsidRPr="006A2E4D">
        <w:t> </w:t>
      </w:r>
    </w:p>
    <w:p w14:paraId="798E1F97" w14:textId="229C392F" w:rsidR="00212F7C" w:rsidRPr="006A2E4D" w:rsidRDefault="00212F7C" w:rsidP="006A2E4D">
      <w:pPr>
        <w:pStyle w:val="Semtamnk"/>
        <w:ind w:firstLine="360"/>
      </w:pPr>
      <w:r w:rsidRPr="006A2E4D">
        <w:t xml:space="preserve">Po výstupu </w:t>
      </w:r>
      <w:r w:rsidR="00542AB6" w:rsidRPr="006A2E4D">
        <w:t>se můžeme osvěžit u nové mlžné brány a</w:t>
      </w:r>
      <w:r w:rsidR="008A3C6B" w:rsidRPr="006A2E4D">
        <w:t xml:space="preserve"> </w:t>
      </w:r>
      <w:r w:rsidR="00542AB6" w:rsidRPr="006A2E4D">
        <w:t>chybět nebude posezení v</w:t>
      </w:r>
      <w:r w:rsidR="008A3C6B" w:rsidRPr="006A2E4D">
        <w:t> </w:t>
      </w:r>
      <w:r w:rsidR="00542AB6" w:rsidRPr="006A2E4D">
        <w:t>kavárně</w:t>
      </w:r>
      <w:r w:rsidR="008A3C6B" w:rsidRPr="006A2E4D">
        <w:t>.</w:t>
      </w:r>
    </w:p>
    <w:p w14:paraId="01D70FC7" w14:textId="6F785DDC" w:rsidR="00033008" w:rsidRPr="003D31C9" w:rsidRDefault="00874F2A" w:rsidP="006A2E4D">
      <w:pPr>
        <w:pStyle w:val="Semtamnk"/>
        <w:ind w:firstLine="360"/>
        <w:rPr>
          <w:rFonts w:ascii="Segoe UI" w:hAnsi="Segoe UI" w:cs="Segoe UI"/>
          <w:color w:val="212529"/>
          <w:shd w:val="clear" w:color="auto" w:fill="FFFFFF"/>
        </w:rPr>
      </w:pPr>
      <w:r w:rsidRPr="0077599B">
        <w:rPr>
          <w:color w:val="212529"/>
          <w:shd w:val="clear" w:color="auto" w:fill="FFFFFF"/>
        </w:rPr>
        <w:lastRenderedPageBreak/>
        <w:t>Sraz bude 8:5</w:t>
      </w:r>
      <w:r w:rsidR="0082531A" w:rsidRPr="0077599B">
        <w:rPr>
          <w:color w:val="212529"/>
          <w:shd w:val="clear" w:color="auto" w:fill="FFFFFF"/>
        </w:rPr>
        <w:t>5</w:t>
      </w:r>
      <w:r w:rsidRPr="0077599B">
        <w:rPr>
          <w:color w:val="212529"/>
          <w:shd w:val="clear" w:color="auto" w:fill="FFFFFF"/>
        </w:rPr>
        <w:t xml:space="preserve"> před budovou radnice</w:t>
      </w:r>
      <w:r w:rsidR="0082531A" w:rsidRPr="0077599B">
        <w:rPr>
          <w:color w:val="212529"/>
          <w:shd w:val="clear" w:color="auto" w:fill="FFFFFF"/>
        </w:rPr>
        <w:t>, v 9:00 začíná prohlídka.</w:t>
      </w:r>
      <w:r w:rsidR="003D31C9">
        <w:rPr>
          <w:rFonts w:ascii="Segoe UI" w:hAnsi="Segoe UI" w:cs="Segoe UI"/>
          <w:color w:val="212529"/>
          <w:shd w:val="clear" w:color="auto" w:fill="FFFFFF"/>
        </w:rPr>
        <w:t xml:space="preserve"> </w:t>
      </w:r>
      <w:r w:rsidR="00033008" w:rsidRPr="004006C7">
        <w:rPr>
          <w:color w:val="000000"/>
          <w:shd w:val="clear" w:color="auto" w:fill="FFFFFF"/>
        </w:rPr>
        <w:t>Zájemci, prosím, nahlaste svou účast na tel.: 770 101 434,</w:t>
      </w:r>
      <w:r w:rsidR="00033008">
        <w:rPr>
          <w:color w:val="000000"/>
          <w:shd w:val="clear" w:color="auto" w:fill="FFFFFF"/>
        </w:rPr>
        <w:t xml:space="preserve"> nebo</w:t>
      </w:r>
      <w:r w:rsidR="00033008" w:rsidRPr="004006C7">
        <w:rPr>
          <w:color w:val="000000"/>
          <w:shd w:val="clear" w:color="auto" w:fill="FFFFFF"/>
        </w:rPr>
        <w:t xml:space="preserve"> e-mailem (silna@sons.cz)</w:t>
      </w:r>
      <w:r w:rsidR="00033008">
        <w:rPr>
          <w:color w:val="000000"/>
          <w:shd w:val="clear" w:color="auto" w:fill="FFFFFF"/>
        </w:rPr>
        <w:t>.</w:t>
      </w:r>
    </w:p>
    <w:p w14:paraId="528447AA" w14:textId="0DF79C11" w:rsidR="005D1DE9" w:rsidRPr="004006C7" w:rsidRDefault="006A2E4D" w:rsidP="006A2E4D">
      <w:pPr>
        <w:pStyle w:val="Semtamnk"/>
        <w:ind w:firstLine="0"/>
        <w:rPr>
          <w:shd w:val="clear" w:color="auto" w:fill="FFFFFF"/>
        </w:rPr>
      </w:pPr>
      <w:r>
        <w:rPr>
          <w:b/>
          <w:bCs/>
          <w:shd w:val="clear" w:color="auto" w:fill="FFFFFF"/>
        </w:rPr>
        <w:t>8.</w:t>
      </w:r>
      <w:r w:rsidR="005D1DE9">
        <w:rPr>
          <w:b/>
          <w:bCs/>
          <w:shd w:val="clear" w:color="auto" w:fill="FFFFFF"/>
        </w:rPr>
        <w:t xml:space="preserve">7. pondělí – </w:t>
      </w:r>
      <w:r w:rsidR="005D1DE9" w:rsidRPr="00896B9F">
        <w:rPr>
          <w:b/>
          <w:bCs/>
          <w:u w:val="single"/>
          <w:shd w:val="clear" w:color="auto" w:fill="FFFFFF"/>
        </w:rPr>
        <w:t xml:space="preserve">trénink </w:t>
      </w:r>
      <w:r w:rsidR="001C64C9">
        <w:rPr>
          <w:b/>
          <w:bCs/>
          <w:u w:val="single"/>
          <w:shd w:val="clear" w:color="auto" w:fill="FFFFFF"/>
        </w:rPr>
        <w:t>paměti</w:t>
      </w:r>
      <w:r w:rsidR="005D1DE9">
        <w:rPr>
          <w:b/>
          <w:bCs/>
          <w:shd w:val="clear" w:color="auto" w:fill="FFFFFF"/>
        </w:rPr>
        <w:t xml:space="preserve"> </w:t>
      </w:r>
      <w:r w:rsidR="005D1DE9" w:rsidRPr="004006C7">
        <w:rPr>
          <w:shd w:val="clear" w:color="auto" w:fill="FFFFFF"/>
        </w:rPr>
        <w:t xml:space="preserve">(luštíme křížovky, kvízy, doplňovačky, přísloví, </w:t>
      </w:r>
      <w:proofErr w:type="spellStart"/>
      <w:r w:rsidR="005D1DE9" w:rsidRPr="004006C7">
        <w:rPr>
          <w:shd w:val="clear" w:color="auto" w:fill="FFFFFF"/>
        </w:rPr>
        <w:t>audiostop</w:t>
      </w:r>
      <w:proofErr w:type="spellEnd"/>
      <w:r w:rsidR="005D1DE9" w:rsidRPr="004006C7">
        <w:rPr>
          <w:shd w:val="clear" w:color="auto" w:fill="FFFFFF"/>
        </w:rPr>
        <w:t>, hry – aktivity se budou střídat)</w:t>
      </w:r>
      <w:r w:rsidR="009F34E3">
        <w:rPr>
          <w:shd w:val="clear" w:color="auto" w:fill="FFFFFF"/>
        </w:rPr>
        <w:t>. Vybrat si můžete ze dvou forem:</w:t>
      </w:r>
    </w:p>
    <w:p w14:paraId="22FBD3C5" w14:textId="5D712506" w:rsidR="009F34E3" w:rsidRDefault="009F34E3" w:rsidP="006A2E4D">
      <w:pPr>
        <w:pStyle w:val="Semtamnk"/>
        <w:numPr>
          <w:ilvl w:val="0"/>
          <w:numId w:val="27"/>
        </w:numPr>
        <w:rPr>
          <w:shd w:val="clear" w:color="auto" w:fill="FFFFFF"/>
        </w:rPr>
      </w:pPr>
      <w:r w:rsidRPr="009F34E3">
        <w:rPr>
          <w:u w:val="single"/>
          <w:shd w:val="clear" w:color="auto" w:fill="FFFFFF"/>
        </w:rPr>
        <w:t>O</w:t>
      </w:r>
      <w:r w:rsidR="005D1DE9" w:rsidRPr="009F34E3">
        <w:rPr>
          <w:u w:val="single"/>
          <w:shd w:val="clear" w:color="auto" w:fill="FFFFFF"/>
        </w:rPr>
        <w:t>n-line setkání</w:t>
      </w:r>
      <w:r w:rsidR="005D1DE9" w:rsidRPr="004006C7">
        <w:rPr>
          <w:shd w:val="clear" w:color="auto" w:fill="FFFFFF"/>
        </w:rPr>
        <w:t xml:space="preserve"> v 8:30 </w:t>
      </w:r>
      <w:r>
        <w:rPr>
          <w:shd w:val="clear" w:color="auto" w:fill="FFFFFF"/>
        </w:rPr>
        <w:t>(po přihlášení bude zaslán odkaz)</w:t>
      </w:r>
    </w:p>
    <w:p w14:paraId="37BE2A23" w14:textId="050A707F" w:rsidR="005D1DE9" w:rsidRPr="00B81604" w:rsidRDefault="009F34E3" w:rsidP="006A2E4D">
      <w:pPr>
        <w:pStyle w:val="Semtamnk"/>
        <w:numPr>
          <w:ilvl w:val="0"/>
          <w:numId w:val="27"/>
        </w:numPr>
        <w:rPr>
          <w:shd w:val="clear" w:color="auto" w:fill="FFFFFF"/>
        </w:rPr>
      </w:pPr>
      <w:r w:rsidRPr="00B81604">
        <w:rPr>
          <w:u w:val="single"/>
          <w:shd w:val="clear" w:color="auto" w:fill="FFFFFF"/>
        </w:rPr>
        <w:t>O</w:t>
      </w:r>
      <w:r w:rsidR="005D1DE9" w:rsidRPr="00B81604">
        <w:rPr>
          <w:u w:val="single"/>
          <w:shd w:val="clear" w:color="auto" w:fill="FFFFFF"/>
        </w:rPr>
        <w:t>sobn</w:t>
      </w:r>
      <w:r w:rsidRPr="00B81604">
        <w:rPr>
          <w:u w:val="single"/>
          <w:shd w:val="clear" w:color="auto" w:fill="FFFFFF"/>
        </w:rPr>
        <w:t>í setkání</w:t>
      </w:r>
      <w:r w:rsidR="005D1DE9" w:rsidRPr="00B81604">
        <w:rPr>
          <w:shd w:val="clear" w:color="auto" w:fill="FFFFFF"/>
        </w:rPr>
        <w:t xml:space="preserve"> ve 14:00 - klubovna SONS Prostějov</w:t>
      </w:r>
    </w:p>
    <w:p w14:paraId="15635157" w14:textId="77777777" w:rsidR="005D1DE9" w:rsidRDefault="005D1DE9" w:rsidP="009210C2">
      <w:pPr>
        <w:pStyle w:val="Semtamnk"/>
        <w:ind w:firstLine="0"/>
        <w:rPr>
          <w:shd w:val="clear" w:color="auto" w:fill="FFFFFF"/>
        </w:rPr>
      </w:pPr>
      <w:r w:rsidRPr="004006C7">
        <w:rPr>
          <w:shd w:val="clear" w:color="auto" w:fill="FFFFFF"/>
        </w:rPr>
        <w:t>Zájemci, prosím, nahlaste svou účast na tel.: 770 101 434,</w:t>
      </w:r>
      <w:r>
        <w:rPr>
          <w:shd w:val="clear" w:color="auto" w:fill="FFFFFF"/>
        </w:rPr>
        <w:t xml:space="preserve"> nebo</w:t>
      </w:r>
      <w:r w:rsidRPr="004006C7">
        <w:rPr>
          <w:shd w:val="clear" w:color="auto" w:fill="FFFFFF"/>
        </w:rPr>
        <w:t xml:space="preserve"> e-mailem (silna@sons.cz)</w:t>
      </w:r>
      <w:r>
        <w:rPr>
          <w:shd w:val="clear" w:color="auto" w:fill="FFFFFF"/>
        </w:rPr>
        <w:t>.</w:t>
      </w:r>
    </w:p>
    <w:p w14:paraId="05618031" w14:textId="77777777" w:rsidR="009210C2" w:rsidRPr="009210C2" w:rsidRDefault="009210C2" w:rsidP="009210C2">
      <w:pPr>
        <w:pStyle w:val="Semtamnk"/>
        <w:ind w:firstLine="0"/>
        <w:rPr>
          <w:sz w:val="12"/>
          <w:szCs w:val="12"/>
          <w:shd w:val="clear" w:color="auto" w:fill="FFFFFF"/>
        </w:rPr>
      </w:pPr>
    </w:p>
    <w:p w14:paraId="11CB03FF" w14:textId="3F53450C" w:rsidR="00F7387E" w:rsidRPr="007715F1" w:rsidRDefault="00B335F9" w:rsidP="009210C2">
      <w:pPr>
        <w:pStyle w:val="Semtamnk"/>
        <w:ind w:firstLine="0"/>
        <w:rPr>
          <w:shd w:val="clear" w:color="auto" w:fill="FFFFFF"/>
        </w:rPr>
      </w:pPr>
      <w:r w:rsidRPr="00B335F9">
        <w:rPr>
          <w:b/>
          <w:bCs/>
          <w:shd w:val="clear" w:color="auto" w:fill="FFFFFF"/>
        </w:rPr>
        <w:t>10.</w:t>
      </w:r>
      <w:r>
        <w:rPr>
          <w:b/>
          <w:bCs/>
          <w:shd w:val="clear" w:color="auto" w:fill="FFFFFF"/>
        </w:rPr>
        <w:t xml:space="preserve"> </w:t>
      </w:r>
      <w:r w:rsidR="00734EB2">
        <w:rPr>
          <w:b/>
          <w:bCs/>
          <w:shd w:val="clear" w:color="auto" w:fill="FFFFFF"/>
        </w:rPr>
        <w:t xml:space="preserve">7. středa – </w:t>
      </w:r>
      <w:r w:rsidR="00734EB2" w:rsidRPr="00B2171C">
        <w:rPr>
          <w:b/>
          <w:bCs/>
          <w:u w:val="single"/>
          <w:shd w:val="clear" w:color="auto" w:fill="FFFFFF"/>
        </w:rPr>
        <w:t>Tvořiv</w:t>
      </w:r>
      <w:r w:rsidR="00734EB2">
        <w:rPr>
          <w:b/>
          <w:bCs/>
          <w:u w:val="single"/>
          <w:shd w:val="clear" w:color="auto" w:fill="FFFFFF"/>
        </w:rPr>
        <w:t>á</w:t>
      </w:r>
      <w:r w:rsidR="00734EB2" w:rsidRPr="00B2171C">
        <w:rPr>
          <w:b/>
          <w:bCs/>
          <w:u w:val="single"/>
          <w:shd w:val="clear" w:color="auto" w:fill="FFFFFF"/>
        </w:rPr>
        <w:t xml:space="preserve"> </w:t>
      </w:r>
      <w:r w:rsidR="00734EB2">
        <w:rPr>
          <w:b/>
          <w:bCs/>
          <w:u w:val="single"/>
          <w:shd w:val="clear" w:color="auto" w:fill="FFFFFF"/>
        </w:rPr>
        <w:t xml:space="preserve">dílna: </w:t>
      </w:r>
      <w:r w:rsidR="00D80CEB">
        <w:rPr>
          <w:shd w:val="clear" w:color="auto" w:fill="FFFFFF"/>
        </w:rPr>
        <w:t>vyrábíme mýdla</w:t>
      </w:r>
      <w:r w:rsidR="00A54185">
        <w:rPr>
          <w:shd w:val="clear" w:color="auto" w:fill="FFFFFF"/>
        </w:rPr>
        <w:t xml:space="preserve">. </w:t>
      </w:r>
      <w:r w:rsidR="00734EB2" w:rsidRPr="007715F1">
        <w:rPr>
          <w:shd w:val="clear" w:color="auto" w:fill="FFFFFF"/>
        </w:rPr>
        <w:t xml:space="preserve">9-12 hodin </w:t>
      </w:r>
      <w:r w:rsidR="00734EB2" w:rsidRPr="00AC5AF3">
        <w:rPr>
          <w:shd w:val="clear" w:color="auto" w:fill="FFFFFF"/>
        </w:rPr>
        <w:t>v klubovně SONS</w:t>
      </w:r>
      <w:r w:rsidR="00734EB2">
        <w:rPr>
          <w:shd w:val="clear" w:color="auto" w:fill="FFFFFF"/>
        </w:rPr>
        <w:t xml:space="preserve"> Prostějov</w:t>
      </w:r>
      <w:r w:rsidR="00607895">
        <w:rPr>
          <w:shd w:val="clear" w:color="auto" w:fill="FFFFFF"/>
        </w:rPr>
        <w:t xml:space="preserve">, příspěvek na materiál </w:t>
      </w:r>
      <w:r w:rsidR="00382869">
        <w:rPr>
          <w:shd w:val="clear" w:color="auto" w:fill="FFFFFF"/>
        </w:rPr>
        <w:t>40 Kč.</w:t>
      </w:r>
      <w:r w:rsidR="0077599B">
        <w:rPr>
          <w:shd w:val="clear" w:color="auto" w:fill="FFFFFF"/>
        </w:rPr>
        <w:t xml:space="preserve"> </w:t>
      </w:r>
      <w:r w:rsidR="00F7387E" w:rsidRPr="004006C7">
        <w:rPr>
          <w:shd w:val="clear" w:color="auto" w:fill="FFFFFF"/>
        </w:rPr>
        <w:t>Zájemci, prosím, nahlaste svou účast na tel.: 770 101 434,</w:t>
      </w:r>
      <w:r w:rsidR="00F7387E">
        <w:rPr>
          <w:shd w:val="clear" w:color="auto" w:fill="FFFFFF"/>
        </w:rPr>
        <w:t xml:space="preserve"> nebo</w:t>
      </w:r>
      <w:r w:rsidR="00F7387E" w:rsidRPr="004006C7">
        <w:rPr>
          <w:shd w:val="clear" w:color="auto" w:fill="FFFFFF"/>
        </w:rPr>
        <w:t xml:space="preserve"> e-mailem (silna@sons.cz)</w:t>
      </w:r>
      <w:r w:rsidR="00F7387E">
        <w:rPr>
          <w:shd w:val="clear" w:color="auto" w:fill="FFFFFF"/>
        </w:rPr>
        <w:t>.</w:t>
      </w:r>
    </w:p>
    <w:p w14:paraId="64C5583D" w14:textId="77777777" w:rsidR="00033008" w:rsidRPr="009210C2" w:rsidRDefault="00033008" w:rsidP="004E0DFF">
      <w:pPr>
        <w:pStyle w:val="Semtamnk"/>
        <w:ind w:left="502" w:firstLine="0"/>
        <w:rPr>
          <w:rFonts w:ascii="Segoe UI" w:hAnsi="Segoe UI" w:cs="Segoe UI"/>
          <w:color w:val="212529"/>
          <w:sz w:val="12"/>
          <w:szCs w:val="12"/>
          <w:shd w:val="clear" w:color="auto" w:fill="FFFFFF"/>
        </w:rPr>
      </w:pPr>
    </w:p>
    <w:p w14:paraId="466536E8" w14:textId="1C6006E0" w:rsidR="00F96022" w:rsidRPr="00EC4F25" w:rsidRDefault="00B038E8" w:rsidP="00F96022">
      <w:pPr>
        <w:pStyle w:val="Semtamnk"/>
        <w:ind w:firstLine="0"/>
        <w:rPr>
          <w:bCs/>
        </w:rPr>
      </w:pPr>
      <w:r w:rsidRPr="00EA3DD2">
        <w:rPr>
          <w:b/>
          <w:bCs/>
        </w:rPr>
        <w:t>1</w:t>
      </w:r>
      <w:r w:rsidR="008066CE">
        <w:rPr>
          <w:b/>
          <w:bCs/>
        </w:rPr>
        <w:t>0</w:t>
      </w:r>
      <w:r w:rsidR="00F52D86" w:rsidRPr="00EA3DD2">
        <w:rPr>
          <w:b/>
          <w:bCs/>
        </w:rPr>
        <w:t xml:space="preserve">. </w:t>
      </w:r>
      <w:r w:rsidR="008066CE">
        <w:rPr>
          <w:b/>
          <w:bCs/>
        </w:rPr>
        <w:t>7</w:t>
      </w:r>
      <w:r w:rsidR="00F52D86" w:rsidRPr="00EA3DD2">
        <w:rPr>
          <w:b/>
          <w:bCs/>
        </w:rPr>
        <w:t xml:space="preserve">. </w:t>
      </w:r>
      <w:r w:rsidRPr="00EA3DD2">
        <w:rPr>
          <w:b/>
          <w:bCs/>
        </w:rPr>
        <w:t>středa</w:t>
      </w:r>
      <w:r w:rsidR="00F52D86" w:rsidRPr="00EA3DD2">
        <w:rPr>
          <w:b/>
          <w:bCs/>
        </w:rPr>
        <w:t xml:space="preserve"> – 14</w:t>
      </w:r>
      <w:r w:rsidR="00E70948" w:rsidRPr="00EA3DD2">
        <w:rPr>
          <w:b/>
          <w:bCs/>
        </w:rPr>
        <w:t>:00</w:t>
      </w:r>
      <w:r w:rsidR="00F52D86" w:rsidRPr="00EA3DD2">
        <w:rPr>
          <w:b/>
          <w:bCs/>
        </w:rPr>
        <w:t xml:space="preserve"> až 15</w:t>
      </w:r>
      <w:r w:rsidR="00E70948" w:rsidRPr="00EA3DD2">
        <w:rPr>
          <w:b/>
          <w:bCs/>
        </w:rPr>
        <w:t>:00</w:t>
      </w:r>
      <w:r w:rsidR="00F52D86" w:rsidRPr="00EA3DD2">
        <w:rPr>
          <w:b/>
          <w:bCs/>
        </w:rPr>
        <w:t xml:space="preserve"> </w:t>
      </w:r>
      <w:r w:rsidR="002B13A7">
        <w:rPr>
          <w:b/>
          <w:bCs/>
          <w:u w:val="single"/>
        </w:rPr>
        <w:t>trénink</w:t>
      </w:r>
      <w:r w:rsidR="00F52D86" w:rsidRPr="00EA3DD2">
        <w:rPr>
          <w:b/>
          <w:bCs/>
          <w:u w:val="single"/>
        </w:rPr>
        <w:t xml:space="preserve"> bowling</w:t>
      </w:r>
      <w:r w:rsidR="002B13A7">
        <w:rPr>
          <w:b/>
          <w:bCs/>
          <w:u w:val="single"/>
        </w:rPr>
        <w:t>u</w:t>
      </w:r>
      <w:r w:rsidR="00F52D86" w:rsidRPr="00EA3DD2">
        <w:rPr>
          <w:b/>
          <w:u w:val="single"/>
        </w:rPr>
        <w:t xml:space="preserve"> </w:t>
      </w:r>
      <w:r w:rsidR="00F21E2B" w:rsidRPr="00EA3DD2">
        <w:rPr>
          <w:rStyle w:val="SemtamnkChar"/>
        </w:rPr>
        <w:t>v Kolibě U</w:t>
      </w:r>
      <w:r w:rsidR="00F21E2B" w:rsidRPr="00F21E2B">
        <w:rPr>
          <w:rStyle w:val="SemtamnkChar"/>
        </w:rPr>
        <w:t xml:space="preserve"> Tří králů na Plumlovské ulici. </w:t>
      </w:r>
      <w:r w:rsidR="00F21E2B">
        <w:t xml:space="preserve">Cena pro členy je 40 Kč, pro nečleny 50 Kč. </w:t>
      </w:r>
      <w:r w:rsidR="00F21E2B" w:rsidRPr="00F21E2B">
        <w:rPr>
          <w:rStyle w:val="Siln"/>
          <w:b w:val="0"/>
          <w:bCs w:val="0"/>
        </w:rPr>
        <w:t>Zájemci hlaste se prosím telefonicky </w:t>
      </w:r>
      <w:r w:rsidR="00F21E2B" w:rsidRPr="00F21E2B">
        <w:t>(770 101 434)</w:t>
      </w:r>
      <w:r w:rsidR="00F21E2B" w:rsidRPr="00F21E2B">
        <w:rPr>
          <w:rStyle w:val="Siln"/>
          <w:b w:val="0"/>
          <w:bCs w:val="0"/>
        </w:rPr>
        <w:t>, e-mailem </w:t>
      </w:r>
      <w:r w:rsidR="00F21E2B" w:rsidRPr="00F21E2B">
        <w:t>(</w:t>
      </w:r>
      <w:hyperlink r:id="rId24" w:history="1">
        <w:r w:rsidR="00F21E2B" w:rsidRPr="00F21E2B">
          <w:rPr>
            <w:rStyle w:val="Hypertextovodkaz"/>
            <w:color w:val="auto"/>
            <w:u w:val="none"/>
          </w:rPr>
          <w:t>silna@sons.cz</w:t>
        </w:r>
      </w:hyperlink>
      <w:r w:rsidR="00F21E2B" w:rsidRPr="00F21E2B">
        <w:t>)</w:t>
      </w:r>
      <w:r w:rsidR="0049773A">
        <w:t>.</w:t>
      </w:r>
    </w:p>
    <w:p w14:paraId="7382B331" w14:textId="77777777" w:rsidR="00C03AE4" w:rsidRPr="009210C2" w:rsidRDefault="00C03AE4" w:rsidP="00F96022">
      <w:pPr>
        <w:pStyle w:val="Semtamnk"/>
        <w:ind w:firstLine="0"/>
        <w:rPr>
          <w:bCs/>
          <w:sz w:val="12"/>
          <w:szCs w:val="12"/>
        </w:rPr>
      </w:pPr>
    </w:p>
    <w:p w14:paraId="7CEC2B6A" w14:textId="40C17A40" w:rsidR="00F96022" w:rsidRDefault="000E2117" w:rsidP="00F96022">
      <w:pPr>
        <w:pStyle w:val="Semtamnk"/>
        <w:ind w:firstLine="0"/>
        <w:rPr>
          <w:sz w:val="33"/>
          <w:szCs w:val="33"/>
        </w:rPr>
      </w:pPr>
      <w:r w:rsidRPr="001C64C9">
        <w:rPr>
          <w:b/>
          <w:sz w:val="32"/>
          <w:szCs w:val="32"/>
        </w:rPr>
        <w:t>12</w:t>
      </w:r>
      <w:r w:rsidR="00603017" w:rsidRPr="001C64C9">
        <w:rPr>
          <w:b/>
          <w:sz w:val="32"/>
          <w:szCs w:val="32"/>
        </w:rPr>
        <w:t xml:space="preserve">. 7. </w:t>
      </w:r>
      <w:r w:rsidR="00081E0B" w:rsidRPr="001C64C9">
        <w:rPr>
          <w:b/>
          <w:sz w:val="32"/>
          <w:szCs w:val="32"/>
        </w:rPr>
        <w:t xml:space="preserve">pátek – </w:t>
      </w:r>
      <w:r w:rsidR="00F04A82" w:rsidRPr="001C64C9">
        <w:rPr>
          <w:b/>
          <w:sz w:val="32"/>
          <w:szCs w:val="32"/>
        </w:rPr>
        <w:t xml:space="preserve">od </w:t>
      </w:r>
      <w:r w:rsidR="00081E0B" w:rsidRPr="001C64C9">
        <w:rPr>
          <w:b/>
          <w:sz w:val="32"/>
          <w:szCs w:val="32"/>
        </w:rPr>
        <w:t>14</w:t>
      </w:r>
      <w:r w:rsidR="00F04A82" w:rsidRPr="001C64C9">
        <w:rPr>
          <w:b/>
          <w:sz w:val="32"/>
          <w:szCs w:val="32"/>
        </w:rPr>
        <w:t>:30</w:t>
      </w:r>
      <w:r w:rsidR="00081E0B">
        <w:rPr>
          <w:b/>
          <w:bCs/>
          <w:sz w:val="33"/>
          <w:szCs w:val="33"/>
        </w:rPr>
        <w:t xml:space="preserve"> </w:t>
      </w:r>
      <w:r w:rsidR="00081E0B" w:rsidRPr="001C64C9">
        <w:rPr>
          <w:b/>
          <w:bCs/>
          <w:sz w:val="33"/>
          <w:szCs w:val="33"/>
          <w:u w:val="single"/>
        </w:rPr>
        <w:t>společenské posezení</w:t>
      </w:r>
      <w:r w:rsidR="00081E0B">
        <w:rPr>
          <w:b/>
          <w:bCs/>
          <w:sz w:val="33"/>
          <w:szCs w:val="33"/>
        </w:rPr>
        <w:t xml:space="preserve"> s kytarou a zpěvem </w:t>
      </w:r>
      <w:r w:rsidR="00081E0B">
        <w:rPr>
          <w:sz w:val="33"/>
          <w:szCs w:val="33"/>
        </w:rPr>
        <w:t>v kavárně EDEN GARDEN CAFE. Jedná se o bývalou kavárnu AVATARKA. Na kytar</w:t>
      </w:r>
      <w:r w:rsidR="00547536">
        <w:rPr>
          <w:sz w:val="33"/>
          <w:szCs w:val="33"/>
        </w:rPr>
        <w:t>u</w:t>
      </w:r>
      <w:r w:rsidR="00081E0B">
        <w:rPr>
          <w:sz w:val="33"/>
          <w:szCs w:val="33"/>
        </w:rPr>
        <w:t xml:space="preserve"> nám zahraje naše skvělá dvojice paní Liduška Veselá a náš dobrovolník pan Pavel Žvátora.</w:t>
      </w:r>
    </w:p>
    <w:p w14:paraId="441D853E" w14:textId="77777777" w:rsidR="009210C2" w:rsidRPr="009210C2" w:rsidRDefault="009210C2" w:rsidP="00F96022">
      <w:pPr>
        <w:pStyle w:val="Semtamnk"/>
        <w:ind w:firstLine="0"/>
        <w:rPr>
          <w:sz w:val="12"/>
          <w:szCs w:val="12"/>
        </w:rPr>
      </w:pPr>
    </w:p>
    <w:p w14:paraId="7D11CE5A" w14:textId="3D5EDABC" w:rsidR="00491B16" w:rsidRPr="004006C7" w:rsidRDefault="00491B16" w:rsidP="009210C2">
      <w:pPr>
        <w:pStyle w:val="Semtamnk"/>
        <w:ind w:firstLine="0"/>
        <w:rPr>
          <w:shd w:val="clear" w:color="auto" w:fill="FFFFFF"/>
        </w:rPr>
      </w:pPr>
      <w:r>
        <w:rPr>
          <w:b/>
          <w:bCs/>
          <w:shd w:val="clear" w:color="auto" w:fill="FFFFFF"/>
        </w:rPr>
        <w:t xml:space="preserve">15. 7. pondělí – </w:t>
      </w:r>
      <w:r w:rsidRPr="00896B9F">
        <w:rPr>
          <w:b/>
          <w:bCs/>
          <w:u w:val="single"/>
          <w:shd w:val="clear" w:color="auto" w:fill="FFFFFF"/>
        </w:rPr>
        <w:t xml:space="preserve">trénink </w:t>
      </w:r>
      <w:r>
        <w:rPr>
          <w:b/>
          <w:bCs/>
          <w:u w:val="single"/>
          <w:shd w:val="clear" w:color="auto" w:fill="FFFFFF"/>
        </w:rPr>
        <w:t>paměti</w:t>
      </w:r>
      <w:r>
        <w:rPr>
          <w:b/>
          <w:bCs/>
          <w:shd w:val="clear" w:color="auto" w:fill="FFFFFF"/>
        </w:rPr>
        <w:t xml:space="preserve"> </w:t>
      </w:r>
      <w:r w:rsidRPr="004006C7">
        <w:rPr>
          <w:shd w:val="clear" w:color="auto" w:fill="FFFFFF"/>
        </w:rPr>
        <w:t xml:space="preserve">(luštíme křížovky, kvízy, doplňovačky, přísloví, </w:t>
      </w:r>
      <w:proofErr w:type="spellStart"/>
      <w:r w:rsidRPr="004006C7">
        <w:rPr>
          <w:shd w:val="clear" w:color="auto" w:fill="FFFFFF"/>
        </w:rPr>
        <w:t>audiostop</w:t>
      </w:r>
      <w:proofErr w:type="spellEnd"/>
      <w:r w:rsidRPr="004006C7">
        <w:rPr>
          <w:shd w:val="clear" w:color="auto" w:fill="FFFFFF"/>
        </w:rPr>
        <w:t>, hry – aktivity se budou střídat)</w:t>
      </w:r>
      <w:r>
        <w:rPr>
          <w:shd w:val="clear" w:color="auto" w:fill="FFFFFF"/>
        </w:rPr>
        <w:t>. Vybrat si můžete ze dvou forem:</w:t>
      </w:r>
    </w:p>
    <w:p w14:paraId="2F263E38" w14:textId="77777777" w:rsidR="00491B16" w:rsidRDefault="00491B16" w:rsidP="009210C2">
      <w:pPr>
        <w:pStyle w:val="Semtamnk"/>
        <w:numPr>
          <w:ilvl w:val="0"/>
          <w:numId w:val="28"/>
        </w:numPr>
        <w:ind w:left="851"/>
        <w:rPr>
          <w:shd w:val="clear" w:color="auto" w:fill="FFFFFF"/>
        </w:rPr>
      </w:pPr>
      <w:r w:rsidRPr="009F34E3">
        <w:rPr>
          <w:u w:val="single"/>
          <w:shd w:val="clear" w:color="auto" w:fill="FFFFFF"/>
        </w:rPr>
        <w:t>On-line setkání</w:t>
      </w:r>
      <w:r w:rsidRPr="004006C7">
        <w:rPr>
          <w:shd w:val="clear" w:color="auto" w:fill="FFFFFF"/>
        </w:rPr>
        <w:t xml:space="preserve"> v 8:30 </w:t>
      </w:r>
      <w:r>
        <w:rPr>
          <w:shd w:val="clear" w:color="auto" w:fill="FFFFFF"/>
        </w:rPr>
        <w:t>(po přihlášení bude zaslán odkaz)</w:t>
      </w:r>
    </w:p>
    <w:p w14:paraId="692DB6FE" w14:textId="77777777" w:rsidR="00491B16" w:rsidRPr="00B81604" w:rsidRDefault="00491B16" w:rsidP="009210C2">
      <w:pPr>
        <w:pStyle w:val="Semtamnk"/>
        <w:numPr>
          <w:ilvl w:val="0"/>
          <w:numId w:val="28"/>
        </w:numPr>
        <w:ind w:left="851"/>
        <w:rPr>
          <w:shd w:val="clear" w:color="auto" w:fill="FFFFFF"/>
        </w:rPr>
      </w:pPr>
      <w:r w:rsidRPr="00B81604">
        <w:rPr>
          <w:u w:val="single"/>
          <w:shd w:val="clear" w:color="auto" w:fill="FFFFFF"/>
        </w:rPr>
        <w:t>Osobní setkání</w:t>
      </w:r>
      <w:r w:rsidRPr="00B81604">
        <w:rPr>
          <w:shd w:val="clear" w:color="auto" w:fill="FFFFFF"/>
        </w:rPr>
        <w:t xml:space="preserve"> ve 14:00 - klubovna SONS Prostějov</w:t>
      </w:r>
    </w:p>
    <w:p w14:paraId="19D22783" w14:textId="77777777" w:rsidR="00491B16" w:rsidRDefault="00491B16" w:rsidP="009210C2">
      <w:pPr>
        <w:pStyle w:val="Semtamnk"/>
        <w:ind w:firstLine="0"/>
        <w:rPr>
          <w:shd w:val="clear" w:color="auto" w:fill="FFFFFF"/>
        </w:rPr>
      </w:pPr>
      <w:r w:rsidRPr="004006C7">
        <w:rPr>
          <w:shd w:val="clear" w:color="auto" w:fill="FFFFFF"/>
        </w:rPr>
        <w:t>Zájemci, prosím, nahlaste svou účast na tel.: 770 101 434,</w:t>
      </w:r>
      <w:r>
        <w:rPr>
          <w:shd w:val="clear" w:color="auto" w:fill="FFFFFF"/>
        </w:rPr>
        <w:t xml:space="preserve"> nebo</w:t>
      </w:r>
      <w:r w:rsidRPr="004006C7">
        <w:rPr>
          <w:shd w:val="clear" w:color="auto" w:fill="FFFFFF"/>
        </w:rPr>
        <w:t xml:space="preserve"> e-mailem (silna@sons.cz)</w:t>
      </w:r>
      <w:r>
        <w:rPr>
          <w:shd w:val="clear" w:color="auto" w:fill="FFFFFF"/>
        </w:rPr>
        <w:t>.</w:t>
      </w:r>
    </w:p>
    <w:p w14:paraId="05054341" w14:textId="77777777" w:rsidR="009210C2" w:rsidRPr="009210C2" w:rsidRDefault="009210C2" w:rsidP="009210C2">
      <w:pPr>
        <w:pStyle w:val="Semtamnk"/>
        <w:ind w:firstLine="0"/>
        <w:rPr>
          <w:sz w:val="12"/>
          <w:szCs w:val="12"/>
          <w:shd w:val="clear" w:color="auto" w:fill="FFFFFF"/>
        </w:rPr>
      </w:pPr>
    </w:p>
    <w:p w14:paraId="07811045" w14:textId="252227EC" w:rsidR="00AD056F" w:rsidRPr="009210C2" w:rsidRDefault="00AD056F" w:rsidP="009210C2">
      <w:pPr>
        <w:pStyle w:val="Semtamnk"/>
        <w:ind w:firstLine="0"/>
        <w:rPr>
          <w:b/>
          <w:bCs/>
          <w:sz w:val="12"/>
          <w:szCs w:val="12"/>
          <w:shd w:val="clear" w:color="auto" w:fill="FFFFFF"/>
        </w:rPr>
      </w:pPr>
      <w:r w:rsidRPr="00B335F9">
        <w:rPr>
          <w:b/>
          <w:bCs/>
          <w:shd w:val="clear" w:color="auto" w:fill="FFFFFF"/>
        </w:rPr>
        <w:t>1</w:t>
      </w:r>
      <w:r w:rsidR="00BC3352">
        <w:rPr>
          <w:b/>
          <w:bCs/>
          <w:shd w:val="clear" w:color="auto" w:fill="FFFFFF"/>
        </w:rPr>
        <w:t>7</w:t>
      </w:r>
      <w:r w:rsidRPr="00B335F9">
        <w:rPr>
          <w:b/>
          <w:bCs/>
          <w:shd w:val="clear" w:color="auto" w:fill="FFFFFF"/>
        </w:rPr>
        <w:t>.</w:t>
      </w:r>
      <w:r>
        <w:rPr>
          <w:b/>
          <w:bCs/>
          <w:shd w:val="clear" w:color="auto" w:fill="FFFFFF"/>
        </w:rPr>
        <w:t xml:space="preserve"> 7. středa – </w:t>
      </w:r>
      <w:r w:rsidRPr="00B2171C">
        <w:rPr>
          <w:b/>
          <w:bCs/>
          <w:u w:val="single"/>
          <w:shd w:val="clear" w:color="auto" w:fill="FFFFFF"/>
        </w:rPr>
        <w:t>Tvořiv</w:t>
      </w:r>
      <w:r>
        <w:rPr>
          <w:b/>
          <w:bCs/>
          <w:u w:val="single"/>
          <w:shd w:val="clear" w:color="auto" w:fill="FFFFFF"/>
        </w:rPr>
        <w:t>á</w:t>
      </w:r>
      <w:r w:rsidRPr="00B2171C">
        <w:rPr>
          <w:b/>
          <w:bCs/>
          <w:u w:val="single"/>
          <w:shd w:val="clear" w:color="auto" w:fill="FFFFFF"/>
        </w:rPr>
        <w:t xml:space="preserve"> </w:t>
      </w:r>
      <w:r>
        <w:rPr>
          <w:b/>
          <w:bCs/>
          <w:u w:val="single"/>
          <w:shd w:val="clear" w:color="auto" w:fill="FFFFFF"/>
        </w:rPr>
        <w:t xml:space="preserve">dílna: </w:t>
      </w:r>
      <w:r w:rsidRPr="00263739">
        <w:rPr>
          <w:shd w:val="clear" w:color="auto" w:fill="FFFFFF"/>
        </w:rPr>
        <w:t>PEDIG</w:t>
      </w:r>
      <w:r>
        <w:rPr>
          <w:shd w:val="clear" w:color="auto" w:fill="FFFFFF"/>
        </w:rPr>
        <w:t>,</w:t>
      </w:r>
      <w:r w:rsidRPr="00263739">
        <w:rPr>
          <w:shd w:val="clear" w:color="auto" w:fill="FFFFFF"/>
        </w:rPr>
        <w:t xml:space="preserve"> </w:t>
      </w:r>
      <w:r w:rsidRPr="007715F1">
        <w:rPr>
          <w:shd w:val="clear" w:color="auto" w:fill="FFFFFF"/>
        </w:rPr>
        <w:t xml:space="preserve">9-12 hodin </w:t>
      </w:r>
      <w:r w:rsidRPr="00AC5AF3">
        <w:rPr>
          <w:shd w:val="clear" w:color="auto" w:fill="FFFFFF"/>
        </w:rPr>
        <w:t>v klubovně SONS</w:t>
      </w:r>
      <w:r>
        <w:rPr>
          <w:shd w:val="clear" w:color="auto" w:fill="FFFFFF"/>
        </w:rPr>
        <w:t xml:space="preserve"> Prostějov</w:t>
      </w:r>
      <w:r w:rsidR="000A1314">
        <w:rPr>
          <w:shd w:val="clear" w:color="auto" w:fill="FFFFFF"/>
        </w:rPr>
        <w:t xml:space="preserve">. </w:t>
      </w:r>
      <w:r w:rsidR="000A1314" w:rsidRPr="004006C7">
        <w:rPr>
          <w:shd w:val="clear" w:color="auto" w:fill="FFFFFF"/>
        </w:rPr>
        <w:t>Zájemci, prosím, nahlaste svou účast na tel.: 770 101 434,</w:t>
      </w:r>
      <w:r w:rsidR="000A1314">
        <w:rPr>
          <w:shd w:val="clear" w:color="auto" w:fill="FFFFFF"/>
        </w:rPr>
        <w:t xml:space="preserve"> nebo</w:t>
      </w:r>
      <w:r w:rsidR="000A1314" w:rsidRPr="004006C7">
        <w:rPr>
          <w:shd w:val="clear" w:color="auto" w:fill="FFFFFF"/>
        </w:rPr>
        <w:t xml:space="preserve"> e-mailem (silna@sons.cz)</w:t>
      </w:r>
      <w:r w:rsidR="000A1314">
        <w:rPr>
          <w:shd w:val="clear" w:color="auto" w:fill="FFFFFF"/>
        </w:rPr>
        <w:t>.</w:t>
      </w:r>
      <w:r w:rsidR="000A1314">
        <w:rPr>
          <w:shd w:val="clear" w:color="auto" w:fill="FFFFFF"/>
        </w:rPr>
        <w:br/>
      </w:r>
    </w:p>
    <w:p w14:paraId="40C698B6" w14:textId="08464C9F" w:rsidR="00E462C7" w:rsidRDefault="00E462C7" w:rsidP="009210C2">
      <w:pPr>
        <w:pStyle w:val="Semtamnk"/>
        <w:ind w:firstLine="0"/>
      </w:pPr>
      <w:r w:rsidRPr="00CF739A">
        <w:rPr>
          <w:b/>
          <w:bCs/>
        </w:rPr>
        <w:t xml:space="preserve">18. 7. čtvrtek </w:t>
      </w:r>
      <w:r w:rsidR="007809BC" w:rsidRPr="00CF739A">
        <w:rPr>
          <w:b/>
          <w:bCs/>
        </w:rPr>
        <w:t>–</w:t>
      </w:r>
      <w:r>
        <w:t xml:space="preserve"> </w:t>
      </w:r>
      <w:r w:rsidR="007809BC" w:rsidRPr="00CF739A">
        <w:rPr>
          <w:b/>
          <w:bCs/>
          <w:u w:val="single"/>
        </w:rPr>
        <w:t xml:space="preserve">Prostějovské </w:t>
      </w:r>
      <w:proofErr w:type="spellStart"/>
      <w:r w:rsidR="0005399C" w:rsidRPr="00CF739A">
        <w:rPr>
          <w:b/>
          <w:bCs/>
          <w:u w:val="single"/>
        </w:rPr>
        <w:t>dřevosochání</w:t>
      </w:r>
      <w:proofErr w:type="spellEnd"/>
      <w:r w:rsidR="0005399C">
        <w:t xml:space="preserve">, </w:t>
      </w:r>
      <w:r w:rsidR="00EE5ED2">
        <w:t xml:space="preserve">sejdeme se v </w:t>
      </w:r>
      <w:r w:rsidR="0005399C">
        <w:t>9:00</w:t>
      </w:r>
      <w:r w:rsidR="00EE5ED2">
        <w:t xml:space="preserve"> u vstupu do Smetanových Sadů, ulice </w:t>
      </w:r>
      <w:proofErr w:type="spellStart"/>
      <w:r w:rsidR="00EE5ED2">
        <w:t>Šerhov</w:t>
      </w:r>
      <w:r w:rsidR="00CF739A">
        <w:t>ní</w:t>
      </w:r>
      <w:proofErr w:type="spellEnd"/>
      <w:r w:rsidR="00CF739A">
        <w:t>.</w:t>
      </w:r>
      <w:r w:rsidR="00896D24">
        <w:t xml:space="preserve"> Po prohlídce </w:t>
      </w:r>
      <w:r w:rsidR="001B4B3B">
        <w:t>si zajdeme do kavárny.</w:t>
      </w:r>
      <w:r w:rsidR="00713E8A">
        <w:t xml:space="preserve"> </w:t>
      </w:r>
      <w:r w:rsidR="00713E8A" w:rsidRPr="00713E8A">
        <w:t>Zájemci, prosím, nahlaste svou účast na tel.: 770 101 434, nebo e-mailem (silna@sons.cz).</w:t>
      </w:r>
    </w:p>
    <w:p w14:paraId="097FA790" w14:textId="77777777" w:rsidR="009210C2" w:rsidRPr="009210C2" w:rsidRDefault="009210C2" w:rsidP="009210C2">
      <w:pPr>
        <w:pStyle w:val="Semtamnk"/>
        <w:ind w:firstLine="0"/>
        <w:rPr>
          <w:b/>
          <w:bCs/>
          <w:sz w:val="12"/>
          <w:szCs w:val="12"/>
        </w:rPr>
      </w:pPr>
    </w:p>
    <w:p w14:paraId="02EE1AD9" w14:textId="6CE647D2" w:rsidR="00132564" w:rsidRPr="004006C7" w:rsidRDefault="00132564" w:rsidP="009210C2">
      <w:pPr>
        <w:pStyle w:val="Semtamnk"/>
        <w:ind w:firstLine="0"/>
        <w:rPr>
          <w:shd w:val="clear" w:color="auto" w:fill="FFFFFF"/>
        </w:rPr>
      </w:pPr>
      <w:r>
        <w:rPr>
          <w:b/>
          <w:bCs/>
          <w:shd w:val="clear" w:color="auto" w:fill="FFFFFF"/>
        </w:rPr>
        <w:t xml:space="preserve">22. 7. pondělí – </w:t>
      </w:r>
      <w:r w:rsidRPr="00896B9F">
        <w:rPr>
          <w:b/>
          <w:bCs/>
          <w:u w:val="single"/>
          <w:shd w:val="clear" w:color="auto" w:fill="FFFFFF"/>
        </w:rPr>
        <w:t xml:space="preserve">trénink </w:t>
      </w:r>
      <w:r>
        <w:rPr>
          <w:b/>
          <w:bCs/>
          <w:u w:val="single"/>
          <w:shd w:val="clear" w:color="auto" w:fill="FFFFFF"/>
        </w:rPr>
        <w:t>paměti</w:t>
      </w:r>
      <w:r>
        <w:rPr>
          <w:b/>
          <w:bCs/>
          <w:shd w:val="clear" w:color="auto" w:fill="FFFFFF"/>
        </w:rPr>
        <w:t xml:space="preserve"> </w:t>
      </w:r>
      <w:r w:rsidRPr="004006C7">
        <w:rPr>
          <w:shd w:val="clear" w:color="auto" w:fill="FFFFFF"/>
        </w:rPr>
        <w:t xml:space="preserve">(luštíme křížovky, kvízy, doplňovačky, přísloví, </w:t>
      </w:r>
      <w:proofErr w:type="spellStart"/>
      <w:r w:rsidRPr="004006C7">
        <w:rPr>
          <w:shd w:val="clear" w:color="auto" w:fill="FFFFFF"/>
        </w:rPr>
        <w:t>audiostop</w:t>
      </w:r>
      <w:proofErr w:type="spellEnd"/>
      <w:r w:rsidRPr="004006C7">
        <w:rPr>
          <w:shd w:val="clear" w:color="auto" w:fill="FFFFFF"/>
        </w:rPr>
        <w:t>, hry – aktivity se budou střídat)</w:t>
      </w:r>
      <w:r>
        <w:rPr>
          <w:shd w:val="clear" w:color="auto" w:fill="FFFFFF"/>
        </w:rPr>
        <w:t>. Vybrat si můžete ze dvou forem:</w:t>
      </w:r>
    </w:p>
    <w:p w14:paraId="0388A43E" w14:textId="77777777" w:rsidR="00132564" w:rsidRDefault="00132564" w:rsidP="00F006CE">
      <w:pPr>
        <w:pStyle w:val="Semtamnk"/>
        <w:numPr>
          <w:ilvl w:val="0"/>
          <w:numId w:val="30"/>
        </w:numPr>
        <w:ind w:left="567"/>
        <w:rPr>
          <w:shd w:val="clear" w:color="auto" w:fill="FFFFFF"/>
        </w:rPr>
      </w:pPr>
      <w:r w:rsidRPr="009F34E3">
        <w:rPr>
          <w:u w:val="single"/>
          <w:shd w:val="clear" w:color="auto" w:fill="FFFFFF"/>
        </w:rPr>
        <w:t>On-line setkání</w:t>
      </w:r>
      <w:r w:rsidRPr="004006C7">
        <w:rPr>
          <w:shd w:val="clear" w:color="auto" w:fill="FFFFFF"/>
        </w:rPr>
        <w:t xml:space="preserve"> v 8:30 </w:t>
      </w:r>
      <w:r>
        <w:rPr>
          <w:shd w:val="clear" w:color="auto" w:fill="FFFFFF"/>
        </w:rPr>
        <w:t>(po přihlášení bude zaslán odkaz)</w:t>
      </w:r>
    </w:p>
    <w:p w14:paraId="2C1194DA" w14:textId="77777777" w:rsidR="00132564" w:rsidRPr="00B81604" w:rsidRDefault="00132564" w:rsidP="00F006CE">
      <w:pPr>
        <w:pStyle w:val="Semtamnk"/>
        <w:numPr>
          <w:ilvl w:val="0"/>
          <w:numId w:val="30"/>
        </w:numPr>
        <w:ind w:left="567"/>
        <w:rPr>
          <w:shd w:val="clear" w:color="auto" w:fill="FFFFFF"/>
        </w:rPr>
      </w:pPr>
      <w:r w:rsidRPr="00B81604">
        <w:rPr>
          <w:u w:val="single"/>
          <w:shd w:val="clear" w:color="auto" w:fill="FFFFFF"/>
        </w:rPr>
        <w:t>Osobní setkání</w:t>
      </w:r>
      <w:r w:rsidRPr="00B81604">
        <w:rPr>
          <w:shd w:val="clear" w:color="auto" w:fill="FFFFFF"/>
        </w:rPr>
        <w:t xml:space="preserve"> ve 14:00 - klubovna SONS Prostějov</w:t>
      </w:r>
    </w:p>
    <w:p w14:paraId="5C80F087" w14:textId="77777777" w:rsidR="009210C2" w:rsidRDefault="00132564" w:rsidP="009210C2">
      <w:pPr>
        <w:pStyle w:val="Semtamnk"/>
        <w:ind w:firstLine="0"/>
        <w:rPr>
          <w:shd w:val="clear" w:color="auto" w:fill="FFFFFF"/>
        </w:rPr>
      </w:pPr>
      <w:bookmarkStart w:id="2" w:name="_Hlk170391414"/>
      <w:r w:rsidRPr="004006C7">
        <w:rPr>
          <w:shd w:val="clear" w:color="auto" w:fill="FFFFFF"/>
        </w:rPr>
        <w:t>Zájemci, prosím, nahlaste svou účast na tel.: 770 101 434,</w:t>
      </w:r>
      <w:r>
        <w:rPr>
          <w:shd w:val="clear" w:color="auto" w:fill="FFFFFF"/>
        </w:rPr>
        <w:t xml:space="preserve"> nebo</w:t>
      </w:r>
      <w:r w:rsidRPr="004006C7">
        <w:rPr>
          <w:shd w:val="clear" w:color="auto" w:fill="FFFFFF"/>
        </w:rPr>
        <w:t xml:space="preserve"> e-mailem (silna@sons.cz)</w:t>
      </w:r>
      <w:r>
        <w:rPr>
          <w:shd w:val="clear" w:color="auto" w:fill="FFFFFF"/>
        </w:rPr>
        <w:t>.</w:t>
      </w:r>
    </w:p>
    <w:p w14:paraId="7549A4EF" w14:textId="599856FA" w:rsidR="00450E77" w:rsidRPr="009210C2" w:rsidRDefault="00450E77" w:rsidP="009210C2">
      <w:pPr>
        <w:pStyle w:val="Semtamnk"/>
        <w:ind w:firstLine="0"/>
        <w:rPr>
          <w:b/>
          <w:bCs/>
          <w:sz w:val="12"/>
          <w:szCs w:val="12"/>
          <w:shd w:val="clear" w:color="auto" w:fill="FFFFFF"/>
        </w:rPr>
      </w:pPr>
    </w:p>
    <w:bookmarkEnd w:id="2"/>
    <w:p w14:paraId="19C75FCB" w14:textId="13CE8A98" w:rsidR="00B6146D" w:rsidRDefault="00B6146D" w:rsidP="009210C2">
      <w:pPr>
        <w:pStyle w:val="Semtamnk"/>
        <w:ind w:firstLine="0"/>
        <w:rPr>
          <w:shd w:val="clear" w:color="auto" w:fill="FFFFFF"/>
        </w:rPr>
      </w:pPr>
      <w:r>
        <w:rPr>
          <w:b/>
          <w:bCs/>
          <w:shd w:val="clear" w:color="auto" w:fill="FFFFFF"/>
        </w:rPr>
        <w:lastRenderedPageBreak/>
        <w:t>24</w:t>
      </w:r>
      <w:r w:rsidRPr="00B335F9">
        <w:rPr>
          <w:b/>
          <w:bCs/>
          <w:shd w:val="clear" w:color="auto" w:fill="FFFFFF"/>
        </w:rPr>
        <w:t>.</w:t>
      </w:r>
      <w:r>
        <w:rPr>
          <w:b/>
          <w:bCs/>
          <w:shd w:val="clear" w:color="auto" w:fill="FFFFFF"/>
        </w:rPr>
        <w:t xml:space="preserve"> 7. středa – </w:t>
      </w:r>
      <w:r w:rsidRPr="00B2171C">
        <w:rPr>
          <w:b/>
          <w:bCs/>
          <w:u w:val="single"/>
          <w:shd w:val="clear" w:color="auto" w:fill="FFFFFF"/>
        </w:rPr>
        <w:t>Tvořiv</w:t>
      </w:r>
      <w:r>
        <w:rPr>
          <w:b/>
          <w:bCs/>
          <w:u w:val="single"/>
          <w:shd w:val="clear" w:color="auto" w:fill="FFFFFF"/>
        </w:rPr>
        <w:t>á</w:t>
      </w:r>
      <w:r w:rsidRPr="00B2171C">
        <w:rPr>
          <w:b/>
          <w:bCs/>
          <w:u w:val="single"/>
          <w:shd w:val="clear" w:color="auto" w:fill="FFFFFF"/>
        </w:rPr>
        <w:t xml:space="preserve"> </w:t>
      </w:r>
      <w:r>
        <w:rPr>
          <w:b/>
          <w:bCs/>
          <w:u w:val="single"/>
          <w:shd w:val="clear" w:color="auto" w:fill="FFFFFF"/>
        </w:rPr>
        <w:t xml:space="preserve">dílna: </w:t>
      </w:r>
      <w:r>
        <w:rPr>
          <w:shd w:val="clear" w:color="auto" w:fill="FFFFFF"/>
        </w:rPr>
        <w:t xml:space="preserve">vyrábíme </w:t>
      </w:r>
      <w:r w:rsidR="00450E77">
        <w:rPr>
          <w:shd w:val="clear" w:color="auto" w:fill="FFFFFF"/>
        </w:rPr>
        <w:t>lapač snů</w:t>
      </w:r>
      <w:r w:rsidR="000A1314">
        <w:rPr>
          <w:shd w:val="clear" w:color="auto" w:fill="FFFFFF"/>
        </w:rPr>
        <w:t>.</w:t>
      </w:r>
      <w:r w:rsidRPr="00263739">
        <w:rPr>
          <w:shd w:val="clear" w:color="auto" w:fill="FFFFFF"/>
        </w:rPr>
        <w:t xml:space="preserve"> </w:t>
      </w:r>
      <w:r w:rsidRPr="007715F1">
        <w:rPr>
          <w:shd w:val="clear" w:color="auto" w:fill="FFFFFF"/>
        </w:rPr>
        <w:t xml:space="preserve">9-12 hodin </w:t>
      </w:r>
      <w:r w:rsidRPr="00AC5AF3">
        <w:rPr>
          <w:shd w:val="clear" w:color="auto" w:fill="FFFFFF"/>
        </w:rPr>
        <w:t>v klubovně SONS</w:t>
      </w:r>
      <w:r>
        <w:rPr>
          <w:shd w:val="clear" w:color="auto" w:fill="FFFFFF"/>
        </w:rPr>
        <w:t xml:space="preserve"> Prostějov, příspěvek na materiál 40 Kč.</w:t>
      </w:r>
      <w:r w:rsidR="000A1314">
        <w:rPr>
          <w:shd w:val="clear" w:color="auto" w:fill="FFFFFF"/>
        </w:rPr>
        <w:t xml:space="preserve"> </w:t>
      </w:r>
      <w:r w:rsidRPr="004006C7">
        <w:rPr>
          <w:shd w:val="clear" w:color="auto" w:fill="FFFFFF"/>
        </w:rPr>
        <w:t>Zájemci, prosím, nahlaste svou účast na tel.: 770 101 434,</w:t>
      </w:r>
      <w:r>
        <w:rPr>
          <w:shd w:val="clear" w:color="auto" w:fill="FFFFFF"/>
        </w:rPr>
        <w:t xml:space="preserve"> nebo</w:t>
      </w:r>
      <w:r w:rsidRPr="004006C7">
        <w:rPr>
          <w:shd w:val="clear" w:color="auto" w:fill="FFFFFF"/>
        </w:rPr>
        <w:t xml:space="preserve"> e-mailem (silna@sons.cz)</w:t>
      </w:r>
      <w:r>
        <w:rPr>
          <w:shd w:val="clear" w:color="auto" w:fill="FFFFFF"/>
        </w:rPr>
        <w:t>.</w:t>
      </w:r>
    </w:p>
    <w:p w14:paraId="71019D0F" w14:textId="77777777" w:rsidR="009210C2" w:rsidRPr="009210C2" w:rsidRDefault="009210C2" w:rsidP="009210C2">
      <w:pPr>
        <w:pStyle w:val="Semtamnk"/>
        <w:ind w:firstLine="0"/>
        <w:rPr>
          <w:sz w:val="12"/>
          <w:szCs w:val="12"/>
          <w:shd w:val="clear" w:color="auto" w:fill="FFFFFF"/>
        </w:rPr>
      </w:pPr>
    </w:p>
    <w:p w14:paraId="39882DC0" w14:textId="7699B14C" w:rsidR="00132564" w:rsidRDefault="00EE4C2B" w:rsidP="009210C2">
      <w:pPr>
        <w:pStyle w:val="Semtamnk"/>
        <w:ind w:firstLine="0"/>
        <w:rPr>
          <w:shd w:val="clear" w:color="auto" w:fill="FFFFFF"/>
        </w:rPr>
      </w:pPr>
      <w:r w:rsidRPr="00977B76">
        <w:rPr>
          <w:b/>
          <w:bCs/>
          <w:shd w:val="clear" w:color="auto" w:fill="FFFFFF"/>
        </w:rPr>
        <w:t>25. 7. čtvrtek –</w:t>
      </w:r>
      <w:r>
        <w:rPr>
          <w:shd w:val="clear" w:color="auto" w:fill="FFFFFF"/>
        </w:rPr>
        <w:t xml:space="preserve"> </w:t>
      </w:r>
      <w:r w:rsidRPr="00977B76">
        <w:rPr>
          <w:b/>
          <w:bCs/>
          <w:u w:val="single"/>
          <w:shd w:val="clear" w:color="auto" w:fill="FFFFFF"/>
        </w:rPr>
        <w:t>výlet do Litovle</w:t>
      </w:r>
      <w:r>
        <w:rPr>
          <w:shd w:val="clear" w:color="auto" w:fill="FFFFFF"/>
        </w:rPr>
        <w:t xml:space="preserve">, </w:t>
      </w:r>
      <w:r w:rsidR="006F3A7E">
        <w:rPr>
          <w:shd w:val="clear" w:color="auto" w:fill="FFFFFF"/>
        </w:rPr>
        <w:t>prohlídka pivovaru a Muzea harmonik</w:t>
      </w:r>
      <w:r w:rsidR="00977B76">
        <w:rPr>
          <w:shd w:val="clear" w:color="auto" w:fill="FFFFFF"/>
        </w:rPr>
        <w:t>. Harmonogram a program bude upřesněn. Akce se koná při minimálním počtu 10 osob.</w:t>
      </w:r>
    </w:p>
    <w:p w14:paraId="3336BACA" w14:textId="77777777" w:rsidR="009210C2" w:rsidRPr="009210C2" w:rsidRDefault="009210C2" w:rsidP="009210C2">
      <w:pPr>
        <w:pStyle w:val="Semtamnk"/>
        <w:ind w:firstLine="0"/>
        <w:rPr>
          <w:sz w:val="12"/>
          <w:szCs w:val="12"/>
          <w:shd w:val="clear" w:color="auto" w:fill="FFFFFF"/>
        </w:rPr>
      </w:pPr>
    </w:p>
    <w:p w14:paraId="25255D04" w14:textId="427F05CA" w:rsidR="002461C2" w:rsidRPr="004006C7" w:rsidRDefault="002461C2" w:rsidP="009210C2">
      <w:pPr>
        <w:pStyle w:val="Semtamnk"/>
        <w:ind w:firstLine="0"/>
        <w:rPr>
          <w:shd w:val="clear" w:color="auto" w:fill="FFFFFF"/>
        </w:rPr>
      </w:pPr>
      <w:r>
        <w:rPr>
          <w:b/>
          <w:bCs/>
          <w:shd w:val="clear" w:color="auto" w:fill="FFFFFF"/>
        </w:rPr>
        <w:t xml:space="preserve">29. 7. pondělí – </w:t>
      </w:r>
      <w:r w:rsidRPr="00896B9F">
        <w:rPr>
          <w:b/>
          <w:bCs/>
          <w:u w:val="single"/>
          <w:shd w:val="clear" w:color="auto" w:fill="FFFFFF"/>
        </w:rPr>
        <w:t xml:space="preserve">trénink </w:t>
      </w:r>
      <w:r>
        <w:rPr>
          <w:b/>
          <w:bCs/>
          <w:u w:val="single"/>
          <w:shd w:val="clear" w:color="auto" w:fill="FFFFFF"/>
        </w:rPr>
        <w:t>paměti</w:t>
      </w:r>
      <w:r>
        <w:rPr>
          <w:b/>
          <w:bCs/>
          <w:shd w:val="clear" w:color="auto" w:fill="FFFFFF"/>
        </w:rPr>
        <w:t xml:space="preserve"> </w:t>
      </w:r>
      <w:r w:rsidRPr="004006C7">
        <w:rPr>
          <w:shd w:val="clear" w:color="auto" w:fill="FFFFFF"/>
        </w:rPr>
        <w:t xml:space="preserve">(luštíme křížovky, kvízy, doplňovačky, přísloví, </w:t>
      </w:r>
      <w:proofErr w:type="spellStart"/>
      <w:r w:rsidRPr="004006C7">
        <w:rPr>
          <w:shd w:val="clear" w:color="auto" w:fill="FFFFFF"/>
        </w:rPr>
        <w:t>audiostop</w:t>
      </w:r>
      <w:proofErr w:type="spellEnd"/>
      <w:r w:rsidRPr="004006C7">
        <w:rPr>
          <w:shd w:val="clear" w:color="auto" w:fill="FFFFFF"/>
        </w:rPr>
        <w:t>, hry – aktivity se budou střídat)</w:t>
      </w:r>
      <w:r>
        <w:rPr>
          <w:shd w:val="clear" w:color="auto" w:fill="FFFFFF"/>
        </w:rPr>
        <w:t>. Vybrat si můžete ze dvou forem:</w:t>
      </w:r>
    </w:p>
    <w:p w14:paraId="256E3B3F" w14:textId="417D7D48" w:rsidR="002461C2" w:rsidRDefault="002461C2" w:rsidP="00F006CE">
      <w:pPr>
        <w:pStyle w:val="Semtamnk"/>
        <w:numPr>
          <w:ilvl w:val="0"/>
          <w:numId w:val="29"/>
        </w:numPr>
        <w:ind w:left="709"/>
        <w:rPr>
          <w:shd w:val="clear" w:color="auto" w:fill="FFFFFF"/>
        </w:rPr>
      </w:pPr>
      <w:r w:rsidRPr="009F34E3">
        <w:rPr>
          <w:u w:val="single"/>
          <w:shd w:val="clear" w:color="auto" w:fill="FFFFFF"/>
        </w:rPr>
        <w:t>On-line setkání</w:t>
      </w:r>
      <w:r w:rsidRPr="004006C7">
        <w:rPr>
          <w:shd w:val="clear" w:color="auto" w:fill="FFFFFF"/>
        </w:rPr>
        <w:t xml:space="preserve"> v 8:30 </w:t>
      </w:r>
      <w:r>
        <w:rPr>
          <w:shd w:val="clear" w:color="auto" w:fill="FFFFFF"/>
        </w:rPr>
        <w:t>(po přihlášení bude zaslán odkaz)</w:t>
      </w:r>
    </w:p>
    <w:p w14:paraId="10E39CBB" w14:textId="566B58F6" w:rsidR="002461C2" w:rsidRPr="00B81604" w:rsidRDefault="002461C2" w:rsidP="00F006CE">
      <w:pPr>
        <w:pStyle w:val="Semtamnk"/>
        <w:numPr>
          <w:ilvl w:val="0"/>
          <w:numId w:val="29"/>
        </w:numPr>
        <w:ind w:left="709"/>
        <w:rPr>
          <w:shd w:val="clear" w:color="auto" w:fill="FFFFFF"/>
        </w:rPr>
      </w:pPr>
      <w:r w:rsidRPr="00B81604">
        <w:rPr>
          <w:u w:val="single"/>
          <w:shd w:val="clear" w:color="auto" w:fill="FFFFFF"/>
        </w:rPr>
        <w:t>Osobní setkání</w:t>
      </w:r>
      <w:r w:rsidRPr="00B81604">
        <w:rPr>
          <w:shd w:val="clear" w:color="auto" w:fill="FFFFFF"/>
        </w:rPr>
        <w:t xml:space="preserve"> ve 14:00 - klubovna SONS Prostějov</w:t>
      </w:r>
    </w:p>
    <w:p w14:paraId="21DF1C7F" w14:textId="0700784C" w:rsidR="002461C2" w:rsidRDefault="002461C2" w:rsidP="009210C2">
      <w:pPr>
        <w:pStyle w:val="Semtamnk"/>
        <w:ind w:firstLine="0"/>
        <w:rPr>
          <w:shd w:val="clear" w:color="auto" w:fill="FFFFFF"/>
        </w:rPr>
      </w:pPr>
      <w:r w:rsidRPr="004006C7">
        <w:rPr>
          <w:shd w:val="clear" w:color="auto" w:fill="FFFFFF"/>
        </w:rPr>
        <w:t>Zájemci, prosím, nahlaste svou účast na tel.: 770 101 434,</w:t>
      </w:r>
      <w:r>
        <w:rPr>
          <w:shd w:val="clear" w:color="auto" w:fill="FFFFFF"/>
        </w:rPr>
        <w:t xml:space="preserve"> nebo</w:t>
      </w:r>
      <w:r w:rsidRPr="004006C7">
        <w:rPr>
          <w:shd w:val="clear" w:color="auto" w:fill="FFFFFF"/>
        </w:rPr>
        <w:t xml:space="preserve"> e-mailem (silna@sons.cz)</w:t>
      </w:r>
      <w:r>
        <w:rPr>
          <w:shd w:val="clear" w:color="auto" w:fill="FFFFFF"/>
        </w:rPr>
        <w:t>.</w:t>
      </w:r>
    </w:p>
    <w:p w14:paraId="3F8D5874" w14:textId="77777777" w:rsidR="009210C2" w:rsidRPr="009210C2" w:rsidRDefault="009210C2" w:rsidP="009210C2">
      <w:pPr>
        <w:pStyle w:val="Semtamnk"/>
        <w:ind w:firstLine="0"/>
        <w:rPr>
          <w:sz w:val="12"/>
          <w:szCs w:val="12"/>
          <w:shd w:val="clear" w:color="auto" w:fill="FFFFFF"/>
        </w:rPr>
      </w:pPr>
    </w:p>
    <w:p w14:paraId="26A8EE3C" w14:textId="77777777" w:rsidR="0073415F" w:rsidRDefault="009210C2" w:rsidP="0073415F">
      <w:pPr>
        <w:pStyle w:val="Semtamnk"/>
        <w:ind w:firstLine="0"/>
        <w:rPr>
          <w:b/>
          <w:bCs/>
          <w:color w:val="000000"/>
          <w:shd w:val="clear" w:color="auto" w:fill="FFFFFF"/>
        </w:rPr>
      </w:pPr>
      <w:r>
        <w:rPr>
          <w:b/>
          <w:bCs/>
          <w:noProof/>
          <w:color w:val="000000"/>
          <w:shd w:val="clear" w:color="auto" w:fill="FFFFFF"/>
        </w:rPr>
        <w:drawing>
          <wp:anchor distT="0" distB="0" distL="114300" distR="114300" simplePos="0" relativeHeight="251718656" behindDoc="1" locked="0" layoutInCell="1" allowOverlap="1" wp14:anchorId="119ECCF2" wp14:editId="72D57B42">
            <wp:simplePos x="0" y="0"/>
            <wp:positionH relativeFrom="page">
              <wp:posOffset>5063490</wp:posOffset>
            </wp:positionH>
            <wp:positionV relativeFrom="paragraph">
              <wp:posOffset>1043305</wp:posOffset>
            </wp:positionV>
            <wp:extent cx="1988820" cy="1988820"/>
            <wp:effectExtent l="0" t="0" r="0" b="0"/>
            <wp:wrapTight wrapText="bothSides">
              <wp:wrapPolygon edited="0">
                <wp:start x="0" y="0"/>
                <wp:lineTo x="0" y="21310"/>
                <wp:lineTo x="21310" y="21310"/>
                <wp:lineTo x="21310"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8820" cy="1988820"/>
                    </a:xfrm>
                    <a:prstGeom prst="rect">
                      <a:avLst/>
                    </a:prstGeom>
                  </pic:spPr>
                </pic:pic>
              </a:graphicData>
            </a:graphic>
          </wp:anchor>
        </w:drawing>
      </w:r>
      <w:r w:rsidR="009A63D1" w:rsidRPr="009A63D1">
        <w:rPr>
          <w:b/>
          <w:bCs/>
          <w:shd w:val="clear" w:color="auto" w:fill="FFFFFF"/>
        </w:rPr>
        <w:t>31.</w:t>
      </w:r>
      <w:r w:rsidR="009A63D1">
        <w:rPr>
          <w:b/>
          <w:bCs/>
          <w:shd w:val="clear" w:color="auto" w:fill="FFFFFF"/>
        </w:rPr>
        <w:t xml:space="preserve"> 7. středa – </w:t>
      </w:r>
      <w:r w:rsidR="009A63D1" w:rsidRPr="00B2171C">
        <w:rPr>
          <w:b/>
          <w:bCs/>
          <w:u w:val="single"/>
          <w:shd w:val="clear" w:color="auto" w:fill="FFFFFF"/>
        </w:rPr>
        <w:t>Tvořiv</w:t>
      </w:r>
      <w:r w:rsidR="009A63D1">
        <w:rPr>
          <w:b/>
          <w:bCs/>
          <w:u w:val="single"/>
          <w:shd w:val="clear" w:color="auto" w:fill="FFFFFF"/>
        </w:rPr>
        <w:t>á</w:t>
      </w:r>
      <w:r w:rsidR="009A63D1" w:rsidRPr="00B2171C">
        <w:rPr>
          <w:b/>
          <w:bCs/>
          <w:u w:val="single"/>
          <w:shd w:val="clear" w:color="auto" w:fill="FFFFFF"/>
        </w:rPr>
        <w:t xml:space="preserve"> </w:t>
      </w:r>
      <w:r w:rsidR="009A63D1">
        <w:rPr>
          <w:b/>
          <w:bCs/>
          <w:u w:val="single"/>
          <w:shd w:val="clear" w:color="auto" w:fill="FFFFFF"/>
        </w:rPr>
        <w:t xml:space="preserve">dílna: </w:t>
      </w:r>
      <w:r w:rsidR="009A63D1" w:rsidRPr="00263739">
        <w:rPr>
          <w:shd w:val="clear" w:color="auto" w:fill="FFFFFF"/>
        </w:rPr>
        <w:t>PEDIG</w:t>
      </w:r>
      <w:r w:rsidR="009A63D1">
        <w:rPr>
          <w:shd w:val="clear" w:color="auto" w:fill="FFFFFF"/>
        </w:rPr>
        <w:t>,</w:t>
      </w:r>
      <w:r w:rsidR="009A63D1" w:rsidRPr="00263739">
        <w:rPr>
          <w:shd w:val="clear" w:color="auto" w:fill="FFFFFF"/>
        </w:rPr>
        <w:t xml:space="preserve"> </w:t>
      </w:r>
      <w:r w:rsidR="009A63D1" w:rsidRPr="007715F1">
        <w:rPr>
          <w:shd w:val="clear" w:color="auto" w:fill="FFFFFF"/>
        </w:rPr>
        <w:t xml:space="preserve">9-12 hodin </w:t>
      </w:r>
      <w:r w:rsidR="009A63D1" w:rsidRPr="00AC5AF3">
        <w:rPr>
          <w:shd w:val="clear" w:color="auto" w:fill="FFFFFF"/>
        </w:rPr>
        <w:t>v klubovně SONS</w:t>
      </w:r>
      <w:r w:rsidR="009A63D1">
        <w:rPr>
          <w:shd w:val="clear" w:color="auto" w:fill="FFFFFF"/>
        </w:rPr>
        <w:t xml:space="preserve"> Prostějov</w:t>
      </w:r>
      <w:r w:rsidR="000A1314">
        <w:rPr>
          <w:shd w:val="clear" w:color="auto" w:fill="FFFFFF"/>
        </w:rPr>
        <w:t xml:space="preserve">. </w:t>
      </w:r>
      <w:r w:rsidR="000A1314" w:rsidRPr="004006C7">
        <w:rPr>
          <w:shd w:val="clear" w:color="auto" w:fill="FFFFFF"/>
        </w:rPr>
        <w:t>Zájemci, prosím, nahlaste svou účast na tel.: 770 101 434,</w:t>
      </w:r>
      <w:r w:rsidR="000A1314">
        <w:rPr>
          <w:shd w:val="clear" w:color="auto" w:fill="FFFFFF"/>
        </w:rPr>
        <w:t xml:space="preserve"> nebo</w:t>
      </w:r>
      <w:r w:rsidR="000A1314" w:rsidRPr="004006C7">
        <w:rPr>
          <w:shd w:val="clear" w:color="auto" w:fill="FFFFFF"/>
        </w:rPr>
        <w:t xml:space="preserve"> e-mailem (silna@sons.cz)</w:t>
      </w:r>
      <w:r w:rsidR="000A1314">
        <w:rPr>
          <w:shd w:val="clear" w:color="auto" w:fill="FFFFFF"/>
        </w:rPr>
        <w:t>.</w:t>
      </w:r>
      <w:r w:rsidR="000A1314">
        <w:rPr>
          <w:shd w:val="clear" w:color="auto" w:fill="FFFFFF"/>
        </w:rPr>
        <w:br/>
      </w:r>
    </w:p>
    <w:p w14:paraId="0B9E6172" w14:textId="77777777" w:rsidR="00C208A2" w:rsidRDefault="00986FEE" w:rsidP="0073415F">
      <w:pPr>
        <w:pStyle w:val="Semtamnk"/>
        <w:ind w:firstLine="0"/>
        <w:rPr>
          <w:b/>
          <w:bCs/>
          <w:color w:val="000000"/>
          <w:shd w:val="clear" w:color="auto" w:fill="FFFFFF"/>
        </w:rPr>
      </w:pPr>
      <w:r>
        <w:rPr>
          <w:b/>
          <w:bCs/>
          <w:color w:val="000000"/>
          <w:shd w:val="clear" w:color="auto" w:fill="FFFFFF"/>
        </w:rPr>
        <w:t xml:space="preserve">Na všechny akce je možné přihlásit </w:t>
      </w:r>
    </w:p>
    <w:p w14:paraId="5F30E57E" w14:textId="560D0969" w:rsidR="0073415F" w:rsidRDefault="00986FEE" w:rsidP="0073415F">
      <w:pPr>
        <w:pStyle w:val="Semtamnk"/>
        <w:ind w:firstLine="0"/>
        <w:rPr>
          <w:b/>
          <w:bCs/>
          <w:color w:val="000000"/>
          <w:shd w:val="clear" w:color="auto" w:fill="FFFFFF"/>
        </w:rPr>
      </w:pPr>
      <w:r>
        <w:rPr>
          <w:b/>
          <w:bCs/>
          <w:color w:val="000000"/>
          <w:shd w:val="clear" w:color="auto" w:fill="FFFFFF"/>
        </w:rPr>
        <w:t>se i přes</w:t>
      </w:r>
      <w:r w:rsidR="009210C2">
        <w:rPr>
          <w:b/>
          <w:bCs/>
          <w:color w:val="000000"/>
          <w:shd w:val="clear" w:color="auto" w:fill="FFFFFF"/>
        </w:rPr>
        <w:t xml:space="preserve"> </w:t>
      </w:r>
      <w:r>
        <w:rPr>
          <w:b/>
          <w:bCs/>
          <w:color w:val="000000"/>
          <w:shd w:val="clear" w:color="auto" w:fill="FFFFFF"/>
        </w:rPr>
        <w:t>formulář:</w:t>
      </w:r>
    </w:p>
    <w:p w14:paraId="3F7B62EB" w14:textId="71E10184" w:rsidR="009A63D1" w:rsidRDefault="00F07EB5" w:rsidP="0073415F">
      <w:pPr>
        <w:pStyle w:val="Semtamnk"/>
        <w:ind w:firstLine="0"/>
        <w:rPr>
          <w:b/>
          <w:bCs/>
          <w:color w:val="000000"/>
          <w:shd w:val="clear" w:color="auto" w:fill="FFFFFF"/>
        </w:rPr>
      </w:pPr>
      <w:hyperlink r:id="rId26" w:history="1">
        <w:r w:rsidR="00986FEE" w:rsidRPr="00DF17AD">
          <w:rPr>
            <w:rStyle w:val="Hypertextovodkaz"/>
            <w:b/>
            <w:bCs/>
            <w:shd w:val="clear" w:color="auto" w:fill="FFFFFF"/>
          </w:rPr>
          <w:t>https://forms.office.com/r/bDHvMby2Gi</w:t>
        </w:r>
      </w:hyperlink>
    </w:p>
    <w:p w14:paraId="6C0DEFE9" w14:textId="77777777" w:rsidR="00D23F3A" w:rsidRPr="009016F2" w:rsidRDefault="00D23F3A" w:rsidP="00D23F3A">
      <w:pPr>
        <w:spacing w:after="0" w:line="360" w:lineRule="auto"/>
        <w:jc w:val="both"/>
        <w:rPr>
          <w:rFonts w:ascii="Arial" w:eastAsia="Times New Roman" w:hAnsi="Arial" w:cs="Arial"/>
          <w:bCs/>
          <w:sz w:val="32"/>
          <w:szCs w:val="32"/>
          <w:lang w:eastAsia="cs-CZ"/>
        </w:rPr>
      </w:pPr>
      <w:r>
        <w:rPr>
          <w:noProof/>
        </w:rPr>
        <w:lastRenderedPageBreak/>
        <w:drawing>
          <wp:anchor distT="0" distB="0" distL="114300" distR="114300" simplePos="0" relativeHeight="251722752" behindDoc="0" locked="0" layoutInCell="1" allowOverlap="1" wp14:anchorId="5DF2EC17" wp14:editId="4B581CB9">
            <wp:simplePos x="0" y="0"/>
            <wp:positionH relativeFrom="column">
              <wp:posOffset>-389255</wp:posOffset>
            </wp:positionH>
            <wp:positionV relativeFrom="paragraph">
              <wp:posOffset>0</wp:posOffset>
            </wp:positionV>
            <wp:extent cx="3058006" cy="4060825"/>
            <wp:effectExtent l="0" t="0" r="9525" b="0"/>
            <wp:wrapThrough wrapText="bothSides">
              <wp:wrapPolygon edited="0">
                <wp:start x="0" y="0"/>
                <wp:lineTo x="0" y="21482"/>
                <wp:lineTo x="21533" y="21482"/>
                <wp:lineTo x="21533"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7">
                      <a:extLst>
                        <a:ext uri="{28A0092B-C50C-407E-A947-70E740481C1C}">
                          <a14:useLocalDpi xmlns:a14="http://schemas.microsoft.com/office/drawing/2010/main" val="0"/>
                        </a:ext>
                      </a:extLst>
                    </a:blip>
                    <a:stretch>
                      <a:fillRect/>
                    </a:stretch>
                  </pic:blipFill>
                  <pic:spPr>
                    <a:xfrm>
                      <a:off x="0" y="0"/>
                      <a:ext cx="3058006" cy="4060825"/>
                    </a:xfrm>
                    <a:prstGeom prst="rect">
                      <a:avLst/>
                    </a:prstGeom>
                  </pic:spPr>
                </pic:pic>
              </a:graphicData>
            </a:graphic>
          </wp:anchor>
        </w:drawing>
      </w:r>
      <w:r w:rsidRPr="00D24C7D">
        <w:rPr>
          <w:rFonts w:ascii="Arial" w:hAnsi="Arial" w:cs="Arial"/>
          <w:b/>
          <w:bCs/>
          <w:sz w:val="34"/>
          <w:szCs w:val="34"/>
          <w:u w:val="single"/>
        </w:rPr>
        <w:t xml:space="preserve">Společenská rubrika </w:t>
      </w:r>
    </w:p>
    <w:p w14:paraId="6DB9B694" w14:textId="77777777" w:rsidR="00D23F3A" w:rsidRPr="00592E28" w:rsidRDefault="00D23F3A" w:rsidP="00D23F3A">
      <w:pPr>
        <w:pStyle w:val="Semtamnk"/>
        <w:ind w:firstLine="0"/>
      </w:pPr>
      <w:r w:rsidRPr="00592E28">
        <w:t>V červ</w:t>
      </w:r>
      <w:r>
        <w:t>enci</w:t>
      </w:r>
      <w:r w:rsidRPr="00592E28">
        <w:t xml:space="preserve"> 2024 slaví:</w:t>
      </w:r>
    </w:p>
    <w:p w14:paraId="089E2C34" w14:textId="77777777" w:rsidR="00D23F3A" w:rsidRPr="00592E28" w:rsidRDefault="00D23F3A" w:rsidP="00D23F3A">
      <w:pPr>
        <w:pStyle w:val="Semtamnk"/>
      </w:pPr>
      <w:r>
        <w:t>Miroslava Francová, Otakar Horák, Cyril Přecechtěl, Marie Přibylová, Květoslava Trnečková, Ludmila Veselá a Mária Vysloužilová.</w:t>
      </w:r>
    </w:p>
    <w:p w14:paraId="371271AD" w14:textId="77777777" w:rsidR="00D23F3A" w:rsidRPr="00592E28" w:rsidRDefault="00D23F3A" w:rsidP="00D23F3A">
      <w:pPr>
        <w:pStyle w:val="Semtamnk"/>
      </w:pPr>
    </w:p>
    <w:p w14:paraId="599FC8D2" w14:textId="77777777" w:rsidR="00D23F3A" w:rsidRPr="00592E28" w:rsidRDefault="00D23F3A" w:rsidP="00D23F3A">
      <w:pPr>
        <w:pStyle w:val="Semtamnk"/>
      </w:pPr>
      <w:r w:rsidRPr="00592E28">
        <w:t>Přejeme vše nejlepší k narozeninám a do dalších let mnoho zdraví!</w:t>
      </w:r>
    </w:p>
    <w:p w14:paraId="61E80B5C" w14:textId="77777777" w:rsidR="00D23F3A" w:rsidRDefault="00D23F3A" w:rsidP="00D23F3A">
      <w:pPr>
        <w:rPr>
          <w:rFonts w:ascii="Arial" w:hAnsi="Arial" w:cs="Arial"/>
          <w:b/>
          <w:bCs/>
          <w:sz w:val="32"/>
          <w:szCs w:val="32"/>
        </w:rPr>
      </w:pPr>
    </w:p>
    <w:p w14:paraId="1E08B7EB" w14:textId="77777777" w:rsidR="00D23F3A" w:rsidRDefault="00D23F3A" w:rsidP="00D23F3A">
      <w:pPr>
        <w:rPr>
          <w:rFonts w:ascii="Arial" w:hAnsi="Arial" w:cs="Arial"/>
          <w:b/>
          <w:bCs/>
          <w:sz w:val="32"/>
          <w:szCs w:val="32"/>
          <w:u w:val="single"/>
        </w:rPr>
      </w:pPr>
    </w:p>
    <w:p w14:paraId="4F8470A3" w14:textId="77777777" w:rsidR="00D23F3A" w:rsidRPr="00D24C7D" w:rsidRDefault="00D23F3A" w:rsidP="00D23F3A">
      <w:pPr>
        <w:rPr>
          <w:rFonts w:ascii="Arial" w:hAnsi="Arial" w:cs="Arial"/>
          <w:b/>
          <w:bCs/>
          <w:sz w:val="34"/>
          <w:szCs w:val="34"/>
          <w:u w:val="single"/>
        </w:rPr>
      </w:pPr>
      <w:r w:rsidRPr="00D24C7D">
        <w:rPr>
          <w:rFonts w:ascii="Arial" w:hAnsi="Arial" w:cs="Arial"/>
          <w:b/>
          <w:bCs/>
          <w:sz w:val="34"/>
          <w:szCs w:val="34"/>
          <w:u w:val="single"/>
        </w:rPr>
        <w:t xml:space="preserve">Přijímáme dobrovolníky pro pomoc nevidomým a slabozrakým </w:t>
      </w:r>
    </w:p>
    <w:p w14:paraId="26E1F4E2" w14:textId="77777777" w:rsidR="00D23F3A" w:rsidRPr="00592E28" w:rsidRDefault="00D23F3A" w:rsidP="00D23F3A">
      <w:pPr>
        <w:pStyle w:val="Semtamnk"/>
      </w:pPr>
      <w:r w:rsidRPr="00592E28">
        <w:t>Zájemcům o dobrovolnictví nebo o službu dobrovolníků rádi poskytneme bližší informace.</w:t>
      </w:r>
    </w:p>
    <w:p w14:paraId="457C4982" w14:textId="77777777" w:rsidR="00D23F3A" w:rsidRPr="00CF45CE" w:rsidRDefault="00D23F3A" w:rsidP="00D23F3A">
      <w:pPr>
        <w:pStyle w:val="Semtamnk"/>
        <w:ind w:firstLine="0"/>
      </w:pPr>
      <w:r>
        <w:rPr>
          <w:noProof/>
        </w:rPr>
        <w:drawing>
          <wp:anchor distT="0" distB="0" distL="114300" distR="114300" simplePos="0" relativeHeight="251721728" behindDoc="1" locked="0" layoutInCell="1" allowOverlap="1" wp14:anchorId="0E52D467" wp14:editId="1AAB3C2D">
            <wp:simplePos x="0" y="0"/>
            <wp:positionH relativeFrom="margin">
              <wp:posOffset>1192530</wp:posOffset>
            </wp:positionH>
            <wp:positionV relativeFrom="paragraph">
              <wp:posOffset>258445</wp:posOffset>
            </wp:positionV>
            <wp:extent cx="3467100" cy="2306814"/>
            <wp:effectExtent l="0" t="0" r="0" b="0"/>
            <wp:wrapTight wrapText="bothSides">
              <wp:wrapPolygon edited="0">
                <wp:start x="0" y="0"/>
                <wp:lineTo x="0" y="21410"/>
                <wp:lineTo x="21481" y="21410"/>
                <wp:lineTo x="2148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8">
                      <a:extLst>
                        <a:ext uri="{28A0092B-C50C-407E-A947-70E740481C1C}">
                          <a14:useLocalDpi xmlns:a14="http://schemas.microsoft.com/office/drawing/2010/main" val="0"/>
                        </a:ext>
                      </a:extLst>
                    </a:blip>
                    <a:stretch>
                      <a:fillRect/>
                    </a:stretch>
                  </pic:blipFill>
                  <pic:spPr>
                    <a:xfrm>
                      <a:off x="0" y="0"/>
                      <a:ext cx="3467100" cy="2306814"/>
                    </a:xfrm>
                    <a:prstGeom prst="rect">
                      <a:avLst/>
                    </a:prstGeom>
                  </pic:spPr>
                </pic:pic>
              </a:graphicData>
            </a:graphic>
          </wp:anchor>
        </w:drawing>
      </w:r>
    </w:p>
    <w:p w14:paraId="4C1CDE09" w14:textId="77777777" w:rsidR="00D23F3A" w:rsidRDefault="00D23F3A" w:rsidP="00D23F3A">
      <w:pPr>
        <w:rPr>
          <w:rFonts w:ascii="Arial" w:hAnsi="Arial" w:cs="Arial"/>
          <w:b/>
          <w:bCs/>
          <w:sz w:val="32"/>
          <w:szCs w:val="32"/>
          <w:u w:val="single"/>
        </w:rPr>
      </w:pPr>
    </w:p>
    <w:p w14:paraId="0A7EE8FF" w14:textId="77777777" w:rsidR="00D23F3A" w:rsidRDefault="00D23F3A" w:rsidP="00D23F3A">
      <w:pPr>
        <w:rPr>
          <w:rFonts w:ascii="Arial" w:hAnsi="Arial" w:cs="Arial"/>
          <w:b/>
          <w:bCs/>
          <w:sz w:val="32"/>
          <w:szCs w:val="32"/>
          <w:u w:val="single"/>
        </w:rPr>
      </w:pPr>
    </w:p>
    <w:p w14:paraId="41BD3D6D" w14:textId="77777777" w:rsidR="00D23F3A" w:rsidRDefault="00D23F3A" w:rsidP="00D23F3A">
      <w:pPr>
        <w:rPr>
          <w:rFonts w:ascii="Arial" w:hAnsi="Arial" w:cs="Arial"/>
          <w:b/>
          <w:bCs/>
          <w:sz w:val="32"/>
          <w:szCs w:val="32"/>
          <w:u w:val="single"/>
        </w:rPr>
      </w:pPr>
    </w:p>
    <w:p w14:paraId="13EA60AF" w14:textId="77777777" w:rsidR="00D23F3A" w:rsidRDefault="00D23F3A" w:rsidP="00D23F3A">
      <w:pPr>
        <w:rPr>
          <w:rFonts w:ascii="Arial" w:hAnsi="Arial" w:cs="Arial"/>
          <w:b/>
          <w:bCs/>
          <w:sz w:val="32"/>
          <w:szCs w:val="32"/>
          <w:u w:val="single"/>
        </w:rPr>
      </w:pPr>
    </w:p>
    <w:p w14:paraId="218BC423" w14:textId="77777777" w:rsidR="00D23F3A" w:rsidRDefault="00D23F3A" w:rsidP="00D23F3A">
      <w:pPr>
        <w:rPr>
          <w:rFonts w:ascii="Arial" w:hAnsi="Arial" w:cs="Arial"/>
          <w:b/>
          <w:bCs/>
          <w:sz w:val="32"/>
          <w:szCs w:val="32"/>
          <w:u w:val="single"/>
        </w:rPr>
      </w:pPr>
    </w:p>
    <w:p w14:paraId="09F02CCA" w14:textId="77777777" w:rsidR="00D23F3A" w:rsidRDefault="00D23F3A" w:rsidP="00D23F3A">
      <w:pPr>
        <w:rPr>
          <w:rFonts w:ascii="Arial" w:hAnsi="Arial" w:cs="Arial"/>
          <w:b/>
          <w:bCs/>
          <w:sz w:val="32"/>
          <w:szCs w:val="32"/>
          <w:u w:val="single"/>
        </w:rPr>
      </w:pPr>
    </w:p>
    <w:p w14:paraId="7BF81AD5" w14:textId="2ECCC3D8" w:rsidR="00832134" w:rsidRPr="00FF79DE" w:rsidRDefault="00832134" w:rsidP="00FF79DE">
      <w:pPr>
        <w:rPr>
          <w:rFonts w:ascii="Arial" w:hAnsi="Arial" w:cs="Arial"/>
          <w:b/>
          <w:bCs/>
          <w:sz w:val="34"/>
          <w:szCs w:val="34"/>
          <w:u w:val="single"/>
        </w:rPr>
      </w:pPr>
      <w:r w:rsidRPr="00FF79DE">
        <w:rPr>
          <w:rFonts w:ascii="Arial" w:hAnsi="Arial" w:cs="Arial"/>
          <w:b/>
          <w:bCs/>
          <w:sz w:val="34"/>
          <w:szCs w:val="34"/>
          <w:u w:val="single"/>
        </w:rPr>
        <w:lastRenderedPageBreak/>
        <w:t>Léto s Navigací – vyzkoušejte si zdarma služby Navigačního centra SONS</w:t>
      </w:r>
    </w:p>
    <w:p w14:paraId="782A58EF" w14:textId="77777777" w:rsidR="00832134" w:rsidRPr="00AB47AE" w:rsidRDefault="00832134" w:rsidP="00EA1137">
      <w:pPr>
        <w:pStyle w:val="Semtamnk"/>
        <w:spacing w:line="372" w:lineRule="auto"/>
        <w:rPr>
          <w:rFonts w:eastAsia="Calibri"/>
        </w:rPr>
      </w:pPr>
      <w:r w:rsidRPr="00AB47AE">
        <w:rPr>
          <w:rFonts w:eastAsia="Calibri"/>
        </w:rPr>
        <w:t>Tento rok slaví </w:t>
      </w:r>
      <w:hyperlink r:id="rId29" w:history="1">
        <w:r w:rsidRPr="00AB47AE">
          <w:rPr>
            <w:rStyle w:val="Hypertextovodkaz"/>
            <w:rFonts w:eastAsia="Calibri"/>
            <w:bCs/>
          </w:rPr>
          <w:t>Navigační centrum SONS</w:t>
        </w:r>
      </w:hyperlink>
      <w:r w:rsidRPr="00AB47AE">
        <w:rPr>
          <w:rFonts w:eastAsia="Calibri"/>
        </w:rPr>
        <w:t> patnácté narozeniny. Je to neuvěřitelné, ale už tolik let pomáhá zrakově postiženým při cestování i v běžném životě.</w:t>
      </w:r>
    </w:p>
    <w:p w14:paraId="0BA2B6E6" w14:textId="77777777" w:rsidR="00832134" w:rsidRPr="00AB47AE" w:rsidRDefault="00832134" w:rsidP="00EA1137">
      <w:pPr>
        <w:pStyle w:val="Semtamnk"/>
        <w:spacing w:line="372" w:lineRule="auto"/>
        <w:rPr>
          <w:rFonts w:eastAsia="Calibri"/>
        </w:rPr>
      </w:pPr>
      <w:r w:rsidRPr="00AB47AE">
        <w:rPr>
          <w:rFonts w:eastAsia="Calibri"/>
        </w:rPr>
        <w:t>Je to už dlouhá doba, a proto vám chceme znovu připomenout, v čem vám naše Navigační centrum může být nápomocno, a hlavně vám nabídnout vyzkoušet si služby Navigace přímo v každodenní praxi.</w:t>
      </w:r>
    </w:p>
    <w:p w14:paraId="7C4F4295" w14:textId="77777777" w:rsidR="00832134" w:rsidRPr="00AB47AE" w:rsidRDefault="00832134" w:rsidP="00EA1137">
      <w:pPr>
        <w:pStyle w:val="Semtamnk"/>
        <w:spacing w:line="372" w:lineRule="auto"/>
        <w:rPr>
          <w:rFonts w:eastAsia="Calibri"/>
        </w:rPr>
      </w:pPr>
      <w:r w:rsidRPr="00AB47AE">
        <w:rPr>
          <w:rFonts w:eastAsia="Calibri"/>
        </w:rPr>
        <w:t>V čem konkrétně vám pracovníci Navigačního centra mohou pomoci?</w:t>
      </w:r>
    </w:p>
    <w:p w14:paraId="07BA54B4" w14:textId="77777777" w:rsidR="00832134" w:rsidRPr="00AB47AE" w:rsidRDefault="00832134" w:rsidP="00EA1137">
      <w:pPr>
        <w:pStyle w:val="Semtamnk"/>
        <w:numPr>
          <w:ilvl w:val="0"/>
          <w:numId w:val="24"/>
        </w:numPr>
        <w:spacing w:line="372" w:lineRule="auto"/>
        <w:ind w:left="567"/>
        <w:rPr>
          <w:rFonts w:eastAsia="Calibri"/>
        </w:rPr>
      </w:pPr>
      <w:r w:rsidRPr="00AB47AE">
        <w:rPr>
          <w:rFonts w:eastAsia="Calibri"/>
        </w:rPr>
        <w:t>Plánování cest a tvorba itinerářů: Pokud potřebujete vyrazit do neznámého prostředí, můžete si nechat připravit podrobný popis cesty tak, aby byl vhodný pro orientaci zcela nevidomého nebo těžce slabozrakého.</w:t>
      </w:r>
    </w:p>
    <w:p w14:paraId="12503990" w14:textId="77777777" w:rsidR="00832134" w:rsidRPr="00AB47AE" w:rsidRDefault="00832134" w:rsidP="00EA1137">
      <w:pPr>
        <w:pStyle w:val="Semtamnk"/>
        <w:numPr>
          <w:ilvl w:val="0"/>
          <w:numId w:val="24"/>
        </w:numPr>
        <w:spacing w:line="372" w:lineRule="auto"/>
        <w:ind w:left="567"/>
        <w:rPr>
          <w:rFonts w:eastAsia="Calibri"/>
        </w:rPr>
      </w:pPr>
      <w:r w:rsidRPr="00AB47AE">
        <w:rPr>
          <w:rFonts w:eastAsia="Calibri"/>
        </w:rPr>
        <w:t xml:space="preserve">Online navigace: Když se na cestě dostanete do nečekané situace, může vám na základě videohovoru, </w:t>
      </w:r>
      <w:proofErr w:type="spellStart"/>
      <w:r w:rsidRPr="00AB47AE">
        <w:rPr>
          <w:rFonts w:eastAsia="Calibri"/>
        </w:rPr>
        <w:t>nasdílené</w:t>
      </w:r>
      <w:proofErr w:type="spellEnd"/>
      <w:r w:rsidRPr="00AB47AE">
        <w:rPr>
          <w:rFonts w:eastAsia="Calibri"/>
        </w:rPr>
        <w:t xml:space="preserve"> polohy nebo i běžného telefonního hovoru operátor dohledat dopravní informace, říci, kde přesně se nacházíte a kudy jít a poskytnout jakékoli další užitečné informace, které lze online dohledat.</w:t>
      </w:r>
    </w:p>
    <w:p w14:paraId="2ABCF752" w14:textId="77777777" w:rsidR="00832134" w:rsidRPr="00AB47AE" w:rsidRDefault="00832134" w:rsidP="00EA1137">
      <w:pPr>
        <w:pStyle w:val="Semtamnk"/>
        <w:numPr>
          <w:ilvl w:val="0"/>
          <w:numId w:val="24"/>
        </w:numPr>
        <w:spacing w:line="372" w:lineRule="auto"/>
        <w:ind w:left="567"/>
        <w:rPr>
          <w:rFonts w:eastAsia="Calibri"/>
        </w:rPr>
      </w:pPr>
      <w:r w:rsidRPr="00AB47AE">
        <w:rPr>
          <w:rFonts w:eastAsia="Calibri"/>
        </w:rPr>
        <w:t xml:space="preserve">Vzdálená asistence: Kdykoli se dostanete do situace, kdy je potřeba pomoc vidícího, můžete se videohovorem </w:t>
      </w:r>
      <w:r w:rsidRPr="00AB47AE">
        <w:rPr>
          <w:rFonts w:eastAsia="Calibri"/>
        </w:rPr>
        <w:lastRenderedPageBreak/>
        <w:t>spojit s operátorem, který vám vizuálně cokoli zkontroluje, přečte a podobně.</w:t>
      </w:r>
    </w:p>
    <w:p w14:paraId="2E68CC7F" w14:textId="77777777" w:rsidR="00832134" w:rsidRPr="00AB47AE" w:rsidRDefault="00832134" w:rsidP="00EA1137">
      <w:pPr>
        <w:pStyle w:val="Semtamnk"/>
        <w:spacing w:line="372" w:lineRule="auto"/>
        <w:ind w:firstLine="0"/>
        <w:rPr>
          <w:rFonts w:eastAsia="Calibri"/>
          <w:u w:val="single"/>
        </w:rPr>
      </w:pPr>
      <w:r w:rsidRPr="00AB47AE">
        <w:rPr>
          <w:rFonts w:eastAsia="Calibri"/>
          <w:u w:val="single"/>
        </w:rPr>
        <w:t>Vyzkoušejte si Navigaci</w:t>
      </w:r>
    </w:p>
    <w:p w14:paraId="0579F776" w14:textId="77777777" w:rsidR="00832134" w:rsidRDefault="00832134" w:rsidP="00EA1137">
      <w:pPr>
        <w:pStyle w:val="Semtamnk"/>
        <w:spacing w:line="372" w:lineRule="auto"/>
        <w:rPr>
          <w:rFonts w:eastAsia="Calibri"/>
        </w:rPr>
      </w:pPr>
      <w:r w:rsidRPr="00AB47AE">
        <w:rPr>
          <w:rFonts w:eastAsia="Calibri"/>
        </w:rPr>
        <w:t xml:space="preserve">Každý, kdo se přihlásí, bude mít od nás během léta, tedy od 21. 6. do 23. 9. celkem </w:t>
      </w:r>
      <w:r w:rsidRPr="00AB47AE">
        <w:rPr>
          <w:rFonts w:eastAsia="Calibri"/>
          <w:b/>
        </w:rPr>
        <w:t>10 výpomocí zdarma</w:t>
      </w:r>
      <w:r w:rsidRPr="00AB47AE">
        <w:rPr>
          <w:rFonts w:eastAsia="Calibri"/>
        </w:rPr>
        <w:t>. Přihlaste se předem nebo jednoduše ve chvíli, kdy budete potřebovat asistenci, kontaktujte Navigační centrum, a jakmile vám operátor pomůže, zaregistruje vás k možnosti celkem 10 letních výpomocí. </w:t>
      </w:r>
    </w:p>
    <w:p w14:paraId="33171CBF" w14:textId="77777777" w:rsidR="00832134" w:rsidRDefault="00832134" w:rsidP="00EA1137">
      <w:pPr>
        <w:pStyle w:val="Semtamnk"/>
        <w:spacing w:line="372" w:lineRule="auto"/>
        <w:rPr>
          <w:rFonts w:eastAsia="Calibri"/>
        </w:rPr>
      </w:pPr>
      <w:r>
        <w:rPr>
          <w:rFonts w:eastAsia="Calibri"/>
        </w:rPr>
        <w:t>Podrobné informace najdete na odkazech:</w:t>
      </w:r>
    </w:p>
    <w:p w14:paraId="18B68BAE" w14:textId="77777777" w:rsidR="00832134" w:rsidRDefault="00F07EB5" w:rsidP="00EA1137">
      <w:pPr>
        <w:pStyle w:val="Semtamnk"/>
        <w:numPr>
          <w:ilvl w:val="0"/>
          <w:numId w:val="26"/>
        </w:numPr>
        <w:spacing w:line="372" w:lineRule="auto"/>
        <w:ind w:left="851"/>
        <w:rPr>
          <w:rFonts w:eastAsia="Calibri"/>
        </w:rPr>
      </w:pPr>
      <w:hyperlink r:id="rId30" w:history="1">
        <w:r w:rsidR="00832134" w:rsidRPr="00F56781">
          <w:rPr>
            <w:rStyle w:val="Hypertextovodkaz"/>
            <w:rFonts w:eastAsia="Calibri"/>
            <w:bCs/>
          </w:rPr>
          <w:t>https://navigace.sons.cz/</w:t>
        </w:r>
      </w:hyperlink>
    </w:p>
    <w:p w14:paraId="2E193FD8" w14:textId="77777777" w:rsidR="00832134" w:rsidRDefault="00F07EB5" w:rsidP="00EA1137">
      <w:pPr>
        <w:pStyle w:val="Semtamnk"/>
        <w:numPr>
          <w:ilvl w:val="0"/>
          <w:numId w:val="26"/>
        </w:numPr>
        <w:spacing w:line="372" w:lineRule="auto"/>
        <w:ind w:left="851"/>
        <w:rPr>
          <w:rFonts w:eastAsia="Calibri"/>
        </w:rPr>
      </w:pPr>
      <w:hyperlink r:id="rId31" w:history="1">
        <w:r w:rsidR="00832134" w:rsidRPr="00F56781">
          <w:rPr>
            <w:rStyle w:val="Hypertextovodkaz"/>
            <w:rFonts w:eastAsia="Calibri"/>
            <w:bCs/>
          </w:rPr>
          <w:t>https://navigace.sons.cz/sluzby.html</w:t>
        </w:r>
      </w:hyperlink>
    </w:p>
    <w:p w14:paraId="19B30CB3" w14:textId="77777777" w:rsidR="00832134" w:rsidRDefault="00F07EB5" w:rsidP="00EA1137">
      <w:pPr>
        <w:pStyle w:val="Semtamnk"/>
        <w:numPr>
          <w:ilvl w:val="0"/>
          <w:numId w:val="26"/>
        </w:numPr>
        <w:spacing w:line="372" w:lineRule="auto"/>
        <w:ind w:left="851"/>
        <w:rPr>
          <w:rFonts w:eastAsia="Calibri"/>
        </w:rPr>
      </w:pPr>
      <w:hyperlink r:id="rId32" w:history="1">
        <w:r w:rsidR="00832134" w:rsidRPr="00F56781">
          <w:rPr>
            <w:rStyle w:val="Hypertextovodkaz"/>
            <w:rFonts w:eastAsia="Calibri"/>
            <w:bCs/>
          </w:rPr>
          <w:t>https://www.sons.cz/Leto-s-Navigaci-vyzkousejte-si-zdarma-sluzby-Navigacniho-centra-SONS-P4012447.htm</w:t>
        </w:r>
      </w:hyperlink>
    </w:p>
    <w:p w14:paraId="04FAF098" w14:textId="77777777" w:rsidR="00832134" w:rsidRDefault="00832134" w:rsidP="00EA1137">
      <w:pPr>
        <w:spacing w:line="372" w:lineRule="auto"/>
        <w:rPr>
          <w:rFonts w:ascii="Arial" w:eastAsia="Calibri" w:hAnsi="Arial" w:cs="Arial"/>
          <w:bCs/>
          <w:sz w:val="34"/>
          <w:szCs w:val="34"/>
        </w:rPr>
      </w:pPr>
    </w:p>
    <w:p w14:paraId="29ECA839" w14:textId="77777777" w:rsidR="00832134" w:rsidRDefault="00832134" w:rsidP="00832134">
      <w:pPr>
        <w:rPr>
          <w:rFonts w:ascii="Arial" w:eastAsia="Calibri" w:hAnsi="Arial" w:cs="Arial"/>
          <w:bCs/>
          <w:sz w:val="34"/>
          <w:szCs w:val="34"/>
        </w:rPr>
      </w:pPr>
      <w:r>
        <w:rPr>
          <w:rFonts w:ascii="Arial" w:eastAsia="Calibri" w:hAnsi="Arial" w:cs="Arial"/>
          <w:bCs/>
          <w:noProof/>
          <w:sz w:val="34"/>
          <w:szCs w:val="34"/>
        </w:rPr>
        <w:drawing>
          <wp:inline distT="0" distB="0" distL="0" distR="0" wp14:anchorId="0D61ADB4" wp14:editId="5BA00F95">
            <wp:extent cx="5664200" cy="215342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pic:nvPicPr>
                  <pic:blipFill>
                    <a:blip r:embed="rId33">
                      <a:extLst>
                        <a:ext uri="{28A0092B-C50C-407E-A947-70E740481C1C}">
                          <a14:useLocalDpi xmlns:a14="http://schemas.microsoft.com/office/drawing/2010/main" val="0"/>
                        </a:ext>
                      </a:extLst>
                    </a:blip>
                    <a:stretch>
                      <a:fillRect/>
                    </a:stretch>
                  </pic:blipFill>
                  <pic:spPr>
                    <a:xfrm>
                      <a:off x="0" y="0"/>
                      <a:ext cx="5666467" cy="2154282"/>
                    </a:xfrm>
                    <a:prstGeom prst="rect">
                      <a:avLst/>
                    </a:prstGeom>
                  </pic:spPr>
                </pic:pic>
              </a:graphicData>
            </a:graphic>
          </wp:inline>
        </w:drawing>
      </w:r>
    </w:p>
    <w:p w14:paraId="76FE649A" w14:textId="77777777" w:rsidR="00832134" w:rsidRDefault="00832134" w:rsidP="00832134">
      <w:pPr>
        <w:rPr>
          <w:rFonts w:ascii="Arial" w:eastAsia="Calibri" w:hAnsi="Arial" w:cs="Arial"/>
          <w:b/>
          <w:sz w:val="34"/>
          <w:szCs w:val="34"/>
        </w:rPr>
      </w:pPr>
    </w:p>
    <w:p w14:paraId="1866563E" w14:textId="77777777" w:rsidR="00832134" w:rsidRPr="006A2E4D" w:rsidRDefault="00832134" w:rsidP="00832134">
      <w:pPr>
        <w:rPr>
          <w:rFonts w:ascii="Arial" w:hAnsi="Arial" w:cs="Arial"/>
          <w:b/>
          <w:bCs/>
          <w:sz w:val="34"/>
          <w:szCs w:val="34"/>
          <w:u w:val="single"/>
        </w:rPr>
      </w:pPr>
      <w:r w:rsidRPr="006A2E4D">
        <w:rPr>
          <w:rFonts w:ascii="Arial" w:hAnsi="Arial" w:cs="Arial"/>
          <w:b/>
          <w:bCs/>
          <w:sz w:val="34"/>
          <w:szCs w:val="34"/>
          <w:u w:val="single"/>
        </w:rPr>
        <w:lastRenderedPageBreak/>
        <w:t>Knihovna digitálních dokumentů</w:t>
      </w:r>
    </w:p>
    <w:p w14:paraId="29074A63" w14:textId="77777777" w:rsidR="00832134" w:rsidRPr="00D31A5C" w:rsidRDefault="00832134" w:rsidP="00EA1137">
      <w:pPr>
        <w:pStyle w:val="Semtamnk"/>
        <w:spacing w:line="372" w:lineRule="auto"/>
        <w:rPr>
          <w:rFonts w:eastAsia="Calibri"/>
        </w:rPr>
      </w:pPr>
      <w:r w:rsidRPr="00D31A5C">
        <w:rPr>
          <w:rFonts w:eastAsia="Calibri"/>
        </w:rPr>
        <w:t>Knihovna digitálních dokumentů je systém, který umožňuje zrakově postiženým lidem přístup ke knihám, časopisům a textům. Tyto dokumenty jsou převážně získávány přímo od nakladatelů. Knihy a časopisy jsou speciálně upravovány do elektronické podoby – do textu bez obrázků s nutnou úpravou pro optimální čitelnost zrakově postiženými. Následovně jsou zpřístupněny přes internetové stránky </w:t>
      </w:r>
      <w:hyperlink r:id="rId34" w:tgtFrame="_blank" w:history="1">
        <w:r w:rsidRPr="00D31A5C">
          <w:rPr>
            <w:rStyle w:val="Hypertextovodkaz"/>
            <w:rFonts w:eastAsia="Calibri"/>
            <w:bCs/>
          </w:rPr>
          <w:t>www.kdd.cz</w:t>
        </w:r>
      </w:hyperlink>
      <w:r w:rsidRPr="00D31A5C">
        <w:rPr>
          <w:rFonts w:eastAsia="Calibri"/>
        </w:rPr>
        <w:t> a pro mobilní zařízení na adrese </w:t>
      </w:r>
      <w:hyperlink r:id="rId35" w:tgtFrame="_blank" w:history="1">
        <w:r w:rsidRPr="00D31A5C">
          <w:rPr>
            <w:rStyle w:val="Hypertextovodkaz"/>
            <w:rFonts w:eastAsia="Calibri"/>
            <w:bCs/>
          </w:rPr>
          <w:t>https://m.kdd.cz</w:t>
        </w:r>
      </w:hyperlink>
      <w:r w:rsidRPr="00D31A5C">
        <w:rPr>
          <w:rFonts w:eastAsia="Calibri"/>
        </w:rPr>
        <w:t>.</w:t>
      </w:r>
    </w:p>
    <w:p w14:paraId="17BD84D8" w14:textId="77777777" w:rsidR="00832134" w:rsidRPr="00D31A5C" w:rsidRDefault="00832134" w:rsidP="00EA1137">
      <w:pPr>
        <w:pStyle w:val="Semtamnk"/>
        <w:spacing w:line="372" w:lineRule="auto"/>
        <w:rPr>
          <w:rFonts w:eastAsia="Calibri"/>
        </w:rPr>
      </w:pPr>
      <w:r w:rsidRPr="00D31A5C">
        <w:rPr>
          <w:rFonts w:eastAsia="Calibri"/>
        </w:rPr>
        <w:t>Provozní doba KDD je díky její online podobě formou 7 dní v týdnu 24 hodin denně.</w:t>
      </w:r>
    </w:p>
    <w:p w14:paraId="5C9E13E1" w14:textId="77777777" w:rsidR="00832134" w:rsidRPr="00D31A5C" w:rsidRDefault="00832134" w:rsidP="00EA1137">
      <w:pPr>
        <w:pStyle w:val="Semtamnk"/>
        <w:spacing w:line="372" w:lineRule="auto"/>
        <w:rPr>
          <w:rFonts w:eastAsia="Calibri"/>
        </w:rPr>
      </w:pPr>
      <w:r w:rsidRPr="00D31A5C">
        <w:rPr>
          <w:rFonts w:eastAsia="Calibri"/>
        </w:rPr>
        <w:t>Registrovaným uživatelem se může stát každý člověk starší 15-ti let, který je držitelem průkazu ZTP/P i ZTP vydaného z důvodů těžkého zrakového postižení. Poskytované služby jsou pro uživatele knihovny zdarma. Registraci čtenářů najdete na stránkách knihovny - </w:t>
      </w:r>
      <w:hyperlink r:id="rId36" w:tgtFrame="_blank" w:history="1">
        <w:r w:rsidRPr="00D31A5C">
          <w:rPr>
            <w:rStyle w:val="Hypertextovodkaz"/>
            <w:rFonts w:eastAsia="Calibri"/>
            <w:bCs/>
          </w:rPr>
          <w:t>formulář pro registraci</w:t>
        </w:r>
      </w:hyperlink>
      <w:r w:rsidRPr="00D31A5C">
        <w:rPr>
          <w:rFonts w:eastAsia="Calibri"/>
        </w:rPr>
        <w:t>.</w:t>
      </w:r>
    </w:p>
    <w:p w14:paraId="376D8E88" w14:textId="77777777" w:rsidR="00832134" w:rsidRPr="00D31A5C" w:rsidRDefault="00832134" w:rsidP="00EA1137">
      <w:pPr>
        <w:pStyle w:val="Semtamnk"/>
        <w:numPr>
          <w:ilvl w:val="0"/>
          <w:numId w:val="25"/>
        </w:numPr>
        <w:spacing w:line="372" w:lineRule="auto"/>
        <w:ind w:left="851"/>
        <w:rPr>
          <w:rFonts w:eastAsia="Calibri"/>
        </w:rPr>
      </w:pPr>
      <w:r w:rsidRPr="00D31A5C">
        <w:rPr>
          <w:rFonts w:eastAsia="Calibri"/>
        </w:rPr>
        <w:t>Přehled služeb v rámci oddělení Digitalizace:</w:t>
      </w:r>
    </w:p>
    <w:p w14:paraId="0101D18D" w14:textId="77777777" w:rsidR="00832134" w:rsidRPr="00D31A5C" w:rsidRDefault="00832134" w:rsidP="00EA1137">
      <w:pPr>
        <w:pStyle w:val="Semtamnk"/>
        <w:numPr>
          <w:ilvl w:val="0"/>
          <w:numId w:val="25"/>
        </w:numPr>
        <w:spacing w:line="372" w:lineRule="auto"/>
        <w:ind w:left="851"/>
        <w:rPr>
          <w:rFonts w:eastAsia="Calibri"/>
        </w:rPr>
      </w:pPr>
      <w:r w:rsidRPr="00D31A5C">
        <w:rPr>
          <w:rFonts w:eastAsia="Calibri"/>
        </w:rPr>
        <w:t>správa a provoz Knihovny digitálních dokumentů</w:t>
      </w:r>
    </w:p>
    <w:p w14:paraId="3DD0AF0B" w14:textId="77777777" w:rsidR="00832134" w:rsidRDefault="00832134" w:rsidP="00EA1137">
      <w:pPr>
        <w:pStyle w:val="Semtamnk"/>
        <w:numPr>
          <w:ilvl w:val="0"/>
          <w:numId w:val="25"/>
        </w:numPr>
        <w:spacing w:line="372" w:lineRule="auto"/>
        <w:ind w:left="851"/>
        <w:rPr>
          <w:rFonts w:eastAsia="Calibri"/>
        </w:rPr>
      </w:pPr>
      <w:r w:rsidRPr="00D31A5C">
        <w:rPr>
          <w:rFonts w:eastAsia="Calibri"/>
        </w:rPr>
        <w:t>digitalizace dokumentů a ostatní služby spojené s jejich konverzí a úpravou</w:t>
      </w:r>
    </w:p>
    <w:p w14:paraId="71046AB8" w14:textId="58604733" w:rsidR="006A2E4D" w:rsidRPr="00D31A5C" w:rsidRDefault="006A2E4D" w:rsidP="00EA1137">
      <w:pPr>
        <w:pStyle w:val="Semtamnk"/>
        <w:numPr>
          <w:ilvl w:val="0"/>
          <w:numId w:val="25"/>
        </w:numPr>
        <w:spacing w:line="372" w:lineRule="auto"/>
        <w:ind w:left="851"/>
        <w:rPr>
          <w:rFonts w:eastAsia="Calibri"/>
        </w:rPr>
      </w:pPr>
      <w:r>
        <w:rPr>
          <w:rFonts w:eastAsia="Calibri"/>
        </w:rPr>
        <w:lastRenderedPageBreak/>
        <w:t xml:space="preserve">technické zajištění provozu internetového serveru Braillnet.cz a správa diskusních nebo distribučních konferencí </w:t>
      </w:r>
    </w:p>
    <w:p w14:paraId="3ECDD61B" w14:textId="77777777" w:rsidR="00832134" w:rsidRDefault="00832134" w:rsidP="00EA1137">
      <w:pPr>
        <w:pStyle w:val="Semtamnk"/>
        <w:numPr>
          <w:ilvl w:val="0"/>
          <w:numId w:val="25"/>
        </w:numPr>
        <w:spacing w:line="372" w:lineRule="auto"/>
        <w:ind w:left="851"/>
        <w:rPr>
          <w:rFonts w:eastAsia="Calibri"/>
        </w:rPr>
      </w:pPr>
      <w:r w:rsidRPr="00D31A5C">
        <w:rPr>
          <w:rFonts w:eastAsia="Calibri"/>
        </w:rPr>
        <w:t>odborně-technická podpora klientů (především v Čechách)</w:t>
      </w:r>
    </w:p>
    <w:p w14:paraId="581F0757" w14:textId="77777777" w:rsidR="006A2E4D" w:rsidRDefault="006A2E4D" w:rsidP="00EA1137">
      <w:pPr>
        <w:pStyle w:val="Semtamnk"/>
        <w:spacing w:line="372" w:lineRule="auto"/>
        <w:ind w:left="851" w:firstLine="0"/>
        <w:rPr>
          <w:rFonts w:eastAsia="Calibri"/>
        </w:rPr>
      </w:pPr>
    </w:p>
    <w:p w14:paraId="799BA5D1" w14:textId="77777777" w:rsidR="00832134" w:rsidRPr="00D31A5C" w:rsidRDefault="00832134" w:rsidP="00EA1137">
      <w:pPr>
        <w:pStyle w:val="Semtamnk"/>
        <w:spacing w:line="372" w:lineRule="auto"/>
        <w:ind w:firstLine="0"/>
        <w:rPr>
          <w:rFonts w:eastAsia="Calibri"/>
          <w:u w:val="single"/>
        </w:rPr>
      </w:pPr>
      <w:r w:rsidRPr="008355EC">
        <w:rPr>
          <w:rFonts w:eastAsia="Calibri"/>
          <w:u w:val="single"/>
        </w:rPr>
        <w:t>KDD nabízí:</w:t>
      </w:r>
    </w:p>
    <w:p w14:paraId="63354539" w14:textId="77777777" w:rsidR="00832134" w:rsidRPr="00D31A5C" w:rsidRDefault="00F07EB5" w:rsidP="00EA1137">
      <w:pPr>
        <w:pStyle w:val="Semtamnk"/>
        <w:spacing w:line="372" w:lineRule="auto"/>
        <w:rPr>
          <w:rFonts w:eastAsia="Calibri"/>
        </w:rPr>
      </w:pPr>
      <w:hyperlink r:id="rId37" w:tgtFrame="_blank" w:history="1">
        <w:r w:rsidR="00832134" w:rsidRPr="00D31A5C">
          <w:rPr>
            <w:rStyle w:val="Hypertextovodkaz"/>
            <w:rFonts w:eastAsia="Calibri"/>
            <w:bCs/>
          </w:rPr>
          <w:t xml:space="preserve">Tisk v </w:t>
        </w:r>
        <w:proofErr w:type="spellStart"/>
        <w:r w:rsidR="00832134" w:rsidRPr="00D31A5C">
          <w:rPr>
            <w:rStyle w:val="Hypertextovodkaz"/>
            <w:rFonts w:eastAsia="Calibri"/>
            <w:bCs/>
          </w:rPr>
          <w:t>braillově</w:t>
        </w:r>
        <w:proofErr w:type="spellEnd"/>
        <w:r w:rsidR="00832134" w:rsidRPr="00D31A5C">
          <w:rPr>
            <w:rStyle w:val="Hypertextovodkaz"/>
            <w:rFonts w:eastAsia="Calibri"/>
            <w:bCs/>
          </w:rPr>
          <w:t xml:space="preserve"> písmu</w:t>
        </w:r>
      </w:hyperlink>
      <w:r w:rsidR="00832134" w:rsidRPr="00D31A5C">
        <w:rPr>
          <w:rFonts w:eastAsia="Calibri"/>
        </w:rPr>
        <w:t xml:space="preserve"> nebo ve zvětšeném </w:t>
      </w:r>
      <w:proofErr w:type="spellStart"/>
      <w:r w:rsidR="00832134" w:rsidRPr="00D31A5C">
        <w:rPr>
          <w:rFonts w:eastAsia="Calibri"/>
        </w:rPr>
        <w:t>černotisku</w:t>
      </w:r>
      <w:proofErr w:type="spellEnd"/>
      <w:r w:rsidR="00832134" w:rsidRPr="00D31A5C">
        <w:rPr>
          <w:rFonts w:eastAsia="Calibri"/>
        </w:rPr>
        <w:t xml:space="preserve"> (zpoplatněno).</w:t>
      </w:r>
    </w:p>
    <w:p w14:paraId="0DAD971E" w14:textId="77777777" w:rsidR="00832134" w:rsidRPr="00D31A5C" w:rsidRDefault="00832134" w:rsidP="00EA1137">
      <w:pPr>
        <w:pStyle w:val="Semtamnk"/>
        <w:spacing w:line="372" w:lineRule="auto"/>
        <w:rPr>
          <w:rFonts w:eastAsia="Calibri"/>
        </w:rPr>
      </w:pPr>
      <w:r w:rsidRPr="00D31A5C">
        <w:rPr>
          <w:rFonts w:eastAsia="Calibri"/>
        </w:rPr>
        <w:t>Zpřístupnění příbalových informací léčivých přípravků ve formátu pro nevidomé (ty jsou také dostupné přes </w:t>
      </w:r>
      <w:hyperlink r:id="rId38" w:tgtFrame="_blank" w:history="1">
        <w:r w:rsidRPr="00D31A5C">
          <w:rPr>
            <w:rStyle w:val="Hypertextovodkaz"/>
            <w:rFonts w:eastAsia="Calibri"/>
            <w:bCs/>
          </w:rPr>
          <w:t>www.pribaloveletaky.cz</w:t>
        </w:r>
      </w:hyperlink>
      <w:r w:rsidRPr="00D31A5C">
        <w:rPr>
          <w:rFonts w:eastAsia="Calibri"/>
        </w:rPr>
        <w:t> nebo na přání zaslány emailem).</w:t>
      </w:r>
    </w:p>
    <w:p w14:paraId="578B1398" w14:textId="77777777" w:rsidR="00832134" w:rsidRPr="00D31A5C" w:rsidRDefault="00832134" w:rsidP="00EA1137">
      <w:pPr>
        <w:pStyle w:val="Semtamnk"/>
        <w:spacing w:line="372" w:lineRule="auto"/>
        <w:rPr>
          <w:rFonts w:eastAsia="Calibri"/>
        </w:rPr>
      </w:pPr>
      <w:r w:rsidRPr="00D31A5C">
        <w:rPr>
          <w:rFonts w:eastAsia="Calibri"/>
        </w:rPr>
        <w:t>V březnu 2019 Knihovna digitálních dokumentů obdržela za dlouholetý přínos pro zrakově postižené významné ocenění, </w:t>
      </w:r>
      <w:hyperlink r:id="rId39" w:tgtFrame="_blank" w:history="1">
        <w:r w:rsidRPr="00D31A5C">
          <w:rPr>
            <w:rStyle w:val="Hypertextovodkaz"/>
            <w:rFonts w:eastAsia="Calibri"/>
            <w:bCs/>
          </w:rPr>
          <w:t>cenu Rafael Nadace Vodafone</w:t>
        </w:r>
      </w:hyperlink>
      <w:r w:rsidRPr="00D31A5C">
        <w:rPr>
          <w:rFonts w:eastAsia="Calibri"/>
        </w:rPr>
        <w:t>.</w:t>
      </w:r>
    </w:p>
    <w:p w14:paraId="0D7B82D1" w14:textId="77777777" w:rsidR="00832134" w:rsidRPr="0050767A" w:rsidRDefault="00832134" w:rsidP="00EA1137">
      <w:pPr>
        <w:pStyle w:val="Semtamnk"/>
        <w:spacing w:line="372" w:lineRule="auto"/>
        <w:ind w:firstLine="0"/>
        <w:rPr>
          <w:rFonts w:eastAsia="Calibri"/>
          <w:u w:val="single"/>
        </w:rPr>
      </w:pPr>
      <w:r w:rsidRPr="0050767A">
        <w:rPr>
          <w:rFonts w:eastAsia="Calibri"/>
          <w:u w:val="single"/>
        </w:rPr>
        <w:t>Kontakty:</w:t>
      </w:r>
    </w:p>
    <w:p w14:paraId="37BD0B7C" w14:textId="77777777" w:rsidR="006A2E4D" w:rsidRDefault="00832134" w:rsidP="00EA1137">
      <w:pPr>
        <w:pStyle w:val="Semtamnk"/>
        <w:spacing w:line="372" w:lineRule="auto"/>
        <w:rPr>
          <w:rFonts w:eastAsia="Calibri"/>
        </w:rPr>
      </w:pPr>
      <w:r w:rsidRPr="0050767A">
        <w:rPr>
          <w:rFonts w:eastAsia="Calibri"/>
        </w:rPr>
        <w:t>Vedoucí oddělení digitalizace:</w:t>
      </w:r>
      <w:r>
        <w:rPr>
          <w:rFonts w:eastAsia="Calibri"/>
        </w:rPr>
        <w:t xml:space="preserve"> </w:t>
      </w:r>
    </w:p>
    <w:p w14:paraId="02CA4F34" w14:textId="41F82646" w:rsidR="006A2E4D" w:rsidRDefault="00832134" w:rsidP="00EA1137">
      <w:pPr>
        <w:pStyle w:val="Semtamnk"/>
        <w:spacing w:line="372" w:lineRule="auto"/>
        <w:ind w:firstLine="0"/>
        <w:rPr>
          <w:rFonts w:eastAsia="Calibri"/>
        </w:rPr>
      </w:pPr>
      <w:r>
        <w:rPr>
          <w:rFonts w:eastAsia="Calibri"/>
        </w:rPr>
        <w:t xml:space="preserve">Zdeněk </w:t>
      </w:r>
      <w:proofErr w:type="spellStart"/>
      <w:r>
        <w:rPr>
          <w:rFonts w:eastAsia="Calibri"/>
        </w:rPr>
        <w:t>Bajtl</w:t>
      </w:r>
      <w:r w:rsidRPr="0050767A">
        <w:rPr>
          <w:rFonts w:eastAsia="Calibri"/>
        </w:rPr>
        <w:t>tel</w:t>
      </w:r>
      <w:proofErr w:type="spellEnd"/>
      <w:r w:rsidRPr="0050767A">
        <w:rPr>
          <w:rFonts w:eastAsia="Calibri"/>
        </w:rPr>
        <w:t>.: 221 462</w:t>
      </w:r>
      <w:r w:rsidR="006A2E4D">
        <w:rPr>
          <w:rFonts w:eastAsia="Calibri"/>
        </w:rPr>
        <w:t> </w:t>
      </w:r>
      <w:r w:rsidRPr="0050767A">
        <w:rPr>
          <w:rFonts w:eastAsia="Calibri"/>
        </w:rPr>
        <w:t>482</w:t>
      </w:r>
      <w:r w:rsidR="006A2E4D">
        <w:rPr>
          <w:rFonts w:eastAsia="Calibri"/>
        </w:rPr>
        <w:t xml:space="preserve">, </w:t>
      </w:r>
      <w:r w:rsidRPr="0050767A">
        <w:rPr>
          <w:rFonts w:eastAsia="Calibri"/>
        </w:rPr>
        <w:t>mobil: 777 722</w:t>
      </w:r>
      <w:r w:rsidR="006A2E4D">
        <w:rPr>
          <w:rFonts w:eastAsia="Calibri"/>
        </w:rPr>
        <w:t> </w:t>
      </w:r>
      <w:r w:rsidRPr="0050767A">
        <w:rPr>
          <w:rFonts w:eastAsia="Calibri"/>
        </w:rPr>
        <w:t>776</w:t>
      </w:r>
      <w:r w:rsidR="006A2E4D">
        <w:rPr>
          <w:rFonts w:eastAsia="Calibri"/>
        </w:rPr>
        <w:t xml:space="preserve">, </w:t>
      </w:r>
    </w:p>
    <w:p w14:paraId="5656422C" w14:textId="2E68BA92" w:rsidR="00832134" w:rsidRDefault="00832134" w:rsidP="00EA1137">
      <w:pPr>
        <w:pStyle w:val="Semtamnk"/>
        <w:spacing w:line="372" w:lineRule="auto"/>
        <w:ind w:firstLine="0"/>
        <w:rPr>
          <w:rStyle w:val="Hypertextovodkaz"/>
          <w:rFonts w:eastAsia="Calibri"/>
        </w:rPr>
      </w:pPr>
      <w:r w:rsidRPr="0050767A">
        <w:rPr>
          <w:rFonts w:eastAsia="Calibri"/>
        </w:rPr>
        <w:t>e-mail: </w:t>
      </w:r>
      <w:hyperlink r:id="rId40" w:history="1">
        <w:r w:rsidRPr="0050767A">
          <w:rPr>
            <w:rStyle w:val="Hypertextovodkaz"/>
            <w:rFonts w:eastAsia="Calibri"/>
          </w:rPr>
          <w:t>digitech@sons.cz</w:t>
        </w:r>
      </w:hyperlink>
    </w:p>
    <w:p w14:paraId="6C1E0ABA" w14:textId="77777777" w:rsidR="00E745FB" w:rsidRDefault="00E745FB" w:rsidP="003A3CF5">
      <w:pPr>
        <w:pStyle w:val="Semtamnk"/>
        <w:ind w:firstLine="0"/>
        <w:rPr>
          <w:rStyle w:val="Hypertextovodkaz"/>
          <w:rFonts w:eastAsia="Calibri"/>
        </w:rPr>
      </w:pPr>
    </w:p>
    <w:p w14:paraId="207F8AD6" w14:textId="77777777" w:rsidR="00E745FB" w:rsidRDefault="00E745FB" w:rsidP="003A3CF5">
      <w:pPr>
        <w:pStyle w:val="Semtamnk"/>
        <w:ind w:firstLine="0"/>
        <w:rPr>
          <w:rStyle w:val="Hypertextovodkaz"/>
          <w:rFonts w:eastAsia="Calibri"/>
        </w:rPr>
      </w:pPr>
    </w:p>
    <w:p w14:paraId="2CD84F62" w14:textId="77777777" w:rsidR="00E745FB" w:rsidRDefault="00E745FB" w:rsidP="003A3CF5">
      <w:pPr>
        <w:pStyle w:val="Semtamnk"/>
        <w:ind w:firstLine="0"/>
        <w:rPr>
          <w:rStyle w:val="Hypertextovodkaz"/>
          <w:rFonts w:eastAsia="Calibri"/>
        </w:rPr>
      </w:pPr>
    </w:p>
    <w:p w14:paraId="7340BF0A" w14:textId="62533238" w:rsidR="003A3CF5" w:rsidRPr="00E745FB" w:rsidRDefault="00E745FB" w:rsidP="00E745FB">
      <w:pPr>
        <w:rPr>
          <w:rFonts w:ascii="Arial" w:hAnsi="Arial" w:cs="Arial"/>
          <w:b/>
          <w:bCs/>
          <w:sz w:val="34"/>
          <w:szCs w:val="34"/>
          <w:u w:val="single"/>
        </w:rPr>
      </w:pPr>
      <w:proofErr w:type="spellStart"/>
      <w:r w:rsidRPr="00E745FB">
        <w:rPr>
          <w:rFonts w:ascii="Arial" w:hAnsi="Arial" w:cs="Arial"/>
          <w:b/>
          <w:bCs/>
          <w:sz w:val="34"/>
          <w:szCs w:val="34"/>
          <w:u w:val="single"/>
        </w:rPr>
        <w:lastRenderedPageBreak/>
        <w:t>Pedig</w:t>
      </w:r>
      <w:proofErr w:type="spellEnd"/>
      <w:r w:rsidRPr="00E745FB">
        <w:rPr>
          <w:rFonts w:ascii="Arial" w:hAnsi="Arial" w:cs="Arial"/>
          <w:b/>
          <w:bCs/>
          <w:sz w:val="34"/>
          <w:szCs w:val="34"/>
          <w:u w:val="single"/>
        </w:rPr>
        <w:t xml:space="preserve"> v hledáčku paní Miroslavy </w:t>
      </w:r>
      <w:proofErr w:type="spellStart"/>
      <w:r w:rsidRPr="00E745FB">
        <w:rPr>
          <w:rFonts w:ascii="Arial" w:hAnsi="Arial" w:cs="Arial"/>
          <w:b/>
          <w:bCs/>
          <w:sz w:val="34"/>
          <w:szCs w:val="34"/>
          <w:u w:val="single"/>
        </w:rPr>
        <w:t>Pi</w:t>
      </w:r>
      <w:r w:rsidR="006D060C">
        <w:rPr>
          <w:rFonts w:ascii="Arial" w:hAnsi="Arial" w:cs="Arial"/>
          <w:b/>
          <w:bCs/>
          <w:sz w:val="34"/>
          <w:szCs w:val="34"/>
          <w:u w:val="single"/>
        </w:rPr>
        <w:t>l</w:t>
      </w:r>
      <w:r w:rsidRPr="00E745FB">
        <w:rPr>
          <w:rFonts w:ascii="Arial" w:hAnsi="Arial" w:cs="Arial"/>
          <w:b/>
          <w:bCs/>
          <w:sz w:val="34"/>
          <w:szCs w:val="34"/>
          <w:u w:val="single"/>
        </w:rPr>
        <w:t>lařové</w:t>
      </w:r>
      <w:proofErr w:type="spellEnd"/>
      <w:r w:rsidRPr="00E745FB">
        <w:rPr>
          <w:rFonts w:ascii="Arial" w:hAnsi="Arial" w:cs="Arial"/>
          <w:b/>
          <w:bCs/>
          <w:sz w:val="34"/>
          <w:szCs w:val="34"/>
          <w:u w:val="single"/>
        </w:rPr>
        <w:t xml:space="preserve"> </w:t>
      </w:r>
    </w:p>
    <w:p w14:paraId="1265B631" w14:textId="1ED1D763" w:rsidR="004F6392" w:rsidRDefault="001B7F10" w:rsidP="006A2E4D">
      <w:pPr>
        <w:pStyle w:val="Semtamnk"/>
      </w:pPr>
      <w:r>
        <w:t>Od července opět plete</w:t>
      </w:r>
      <w:r w:rsidR="006D4273">
        <w:t>me z</w:t>
      </w:r>
      <w:r w:rsidR="00BC206A">
        <w:t> </w:t>
      </w:r>
      <w:proofErr w:type="spellStart"/>
      <w:r w:rsidR="006D4273">
        <w:t>pedigu</w:t>
      </w:r>
      <w:proofErr w:type="spellEnd"/>
      <w:r w:rsidR="00F14243" w:rsidRPr="00F14243">
        <w:rPr>
          <w:rFonts w:ascii="Verdana" w:hAnsi="Verdana"/>
          <w:color w:val="000000"/>
          <w:sz w:val="20"/>
          <w:szCs w:val="20"/>
          <w:shd w:val="clear" w:color="auto" w:fill="FFFFFF"/>
        </w:rPr>
        <w:t xml:space="preserve"> </w:t>
      </w:r>
      <w:r w:rsidR="00F14243" w:rsidRPr="00F14243">
        <w:t xml:space="preserve">v rámci </w:t>
      </w:r>
      <w:r w:rsidR="00F14243" w:rsidRPr="002B246A">
        <w:rPr>
          <w:b/>
        </w:rPr>
        <w:t>„Tvořivé dílny pro nevidomé“</w:t>
      </w:r>
      <w:r w:rsidR="00F14243" w:rsidRPr="00F14243">
        <w:t xml:space="preserve">. </w:t>
      </w:r>
      <w:r w:rsidR="004023CC">
        <w:t>Z m</w:t>
      </w:r>
      <w:r w:rsidR="00F14243" w:rsidRPr="00F14243">
        <w:t>ateriál</w:t>
      </w:r>
      <w:r w:rsidR="004023CC">
        <w:t>u</w:t>
      </w:r>
      <w:r w:rsidR="00F14243" w:rsidRPr="00F14243">
        <w:t xml:space="preserve"> podobn</w:t>
      </w:r>
      <w:r w:rsidR="004023CC">
        <w:t>ému</w:t>
      </w:r>
      <w:r w:rsidR="00F14243" w:rsidRPr="00F14243">
        <w:t xml:space="preserve"> proutí pleteme misky, ošatky, zvonečky a další různé dekorační předměty.</w:t>
      </w:r>
      <w:r w:rsidR="00BC206A">
        <w:t xml:space="preserve"> </w:t>
      </w:r>
      <w:r w:rsidR="00F14243" w:rsidRPr="00F14243">
        <w:t>Rádi uvítáme další členy se zájmem o činnost v naší tvořivé dílně.</w:t>
      </w:r>
    </w:p>
    <w:p w14:paraId="6B99BEE3" w14:textId="67C3EA51" w:rsidR="00BC206A" w:rsidRDefault="00BC206A" w:rsidP="003D3B14">
      <w:pPr>
        <w:spacing w:after="0" w:line="360" w:lineRule="auto"/>
        <w:ind w:firstLine="708"/>
        <w:jc w:val="both"/>
        <w:rPr>
          <w:rFonts w:ascii="Arial" w:eastAsia="Times New Roman" w:hAnsi="Arial" w:cs="Arial"/>
          <w:bCs/>
          <w:sz w:val="33"/>
          <w:szCs w:val="33"/>
          <w:lang w:eastAsia="cs-CZ"/>
        </w:rPr>
      </w:pPr>
      <w:r w:rsidRPr="002B246A">
        <w:rPr>
          <w:rFonts w:ascii="Arial" w:eastAsia="Times New Roman" w:hAnsi="Arial" w:cs="Arial"/>
          <w:bCs/>
          <w:sz w:val="33"/>
          <w:szCs w:val="33"/>
          <w:u w:val="single"/>
          <w:lang w:eastAsia="cs-CZ"/>
        </w:rPr>
        <w:t xml:space="preserve">Děkujeme tímto </w:t>
      </w:r>
      <w:r w:rsidR="0068358C" w:rsidRPr="002B246A">
        <w:rPr>
          <w:rFonts w:ascii="Arial" w:eastAsia="Times New Roman" w:hAnsi="Arial" w:cs="Arial"/>
          <w:bCs/>
          <w:sz w:val="33"/>
          <w:szCs w:val="33"/>
          <w:u w:val="single"/>
          <w:lang w:eastAsia="cs-CZ"/>
        </w:rPr>
        <w:t xml:space="preserve">Miroslavě </w:t>
      </w:r>
      <w:proofErr w:type="spellStart"/>
      <w:r w:rsidR="0068358C" w:rsidRPr="002B246A">
        <w:rPr>
          <w:rFonts w:ascii="Arial" w:eastAsia="Times New Roman" w:hAnsi="Arial" w:cs="Arial"/>
          <w:bCs/>
          <w:sz w:val="33"/>
          <w:szCs w:val="33"/>
          <w:u w:val="single"/>
          <w:lang w:eastAsia="cs-CZ"/>
        </w:rPr>
        <w:t>Pillařové</w:t>
      </w:r>
      <w:proofErr w:type="spellEnd"/>
      <w:r w:rsidR="0068358C">
        <w:rPr>
          <w:rFonts w:ascii="Arial" w:eastAsia="Times New Roman" w:hAnsi="Arial" w:cs="Arial"/>
          <w:bCs/>
          <w:sz w:val="33"/>
          <w:szCs w:val="33"/>
          <w:lang w:eastAsia="cs-CZ"/>
        </w:rPr>
        <w:t xml:space="preserve"> za </w:t>
      </w:r>
      <w:r w:rsidR="00D62B4C">
        <w:rPr>
          <w:rFonts w:ascii="Arial" w:eastAsia="Times New Roman" w:hAnsi="Arial" w:cs="Arial"/>
          <w:bCs/>
          <w:sz w:val="33"/>
          <w:szCs w:val="33"/>
          <w:lang w:eastAsia="cs-CZ"/>
        </w:rPr>
        <w:t>příspěvek</w:t>
      </w:r>
      <w:r w:rsidR="009A0B13">
        <w:rPr>
          <w:rFonts w:ascii="Arial" w:eastAsia="Times New Roman" w:hAnsi="Arial" w:cs="Arial"/>
          <w:bCs/>
          <w:sz w:val="33"/>
          <w:szCs w:val="33"/>
          <w:lang w:eastAsia="cs-CZ"/>
        </w:rPr>
        <w:t xml:space="preserve"> o </w:t>
      </w:r>
      <w:r w:rsidR="002B246A">
        <w:rPr>
          <w:rFonts w:ascii="Arial" w:eastAsia="Times New Roman" w:hAnsi="Arial" w:cs="Arial"/>
          <w:bCs/>
          <w:sz w:val="33"/>
          <w:szCs w:val="33"/>
          <w:lang w:eastAsia="cs-CZ"/>
        </w:rPr>
        <w:t>moderním košíkářství</w:t>
      </w:r>
      <w:r w:rsidR="00FF3849">
        <w:rPr>
          <w:rFonts w:ascii="Arial" w:eastAsia="Times New Roman" w:hAnsi="Arial" w:cs="Arial"/>
          <w:bCs/>
          <w:sz w:val="33"/>
          <w:szCs w:val="33"/>
          <w:lang w:eastAsia="cs-CZ"/>
        </w:rPr>
        <w:t xml:space="preserve">, </w:t>
      </w:r>
      <w:r w:rsidR="004B7977">
        <w:rPr>
          <w:rFonts w:ascii="Arial" w:eastAsia="Times New Roman" w:hAnsi="Arial" w:cs="Arial"/>
          <w:bCs/>
          <w:sz w:val="33"/>
          <w:szCs w:val="33"/>
          <w:lang w:eastAsia="cs-CZ"/>
        </w:rPr>
        <w:t>který rádi uveřejňujeme</w:t>
      </w:r>
      <w:r w:rsidR="002B246A">
        <w:rPr>
          <w:rFonts w:ascii="Arial" w:eastAsia="Times New Roman" w:hAnsi="Arial" w:cs="Arial"/>
          <w:bCs/>
          <w:sz w:val="33"/>
          <w:szCs w:val="33"/>
          <w:lang w:eastAsia="cs-CZ"/>
        </w:rPr>
        <w:t>:</w:t>
      </w:r>
    </w:p>
    <w:p w14:paraId="18407144" w14:textId="77777777" w:rsidR="006D4273" w:rsidRPr="006D4273" w:rsidRDefault="006D4273" w:rsidP="006A2E4D">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Jak se může nevidomí naučit plést košíky</w:t>
      </w:r>
    </w:p>
    <w:p w14:paraId="7B45F931"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 Košíky se může nevidomý naučit různými způsoby:</w:t>
      </w:r>
    </w:p>
    <w:p w14:paraId="4675D58B"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A) Ve škole v rámci volného času po večerech s paní vychovatelkou, která košíky plést umí.</w:t>
      </w:r>
    </w:p>
    <w:p w14:paraId="318E225E"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B) V chráněné dílně v Brně v </w:t>
      </w:r>
      <w:proofErr w:type="spellStart"/>
      <w:r w:rsidRPr="006D4273">
        <w:rPr>
          <w:rFonts w:ascii="Arial" w:eastAsia="Times New Roman" w:hAnsi="Arial" w:cs="Arial"/>
          <w:bCs/>
          <w:sz w:val="33"/>
          <w:szCs w:val="33"/>
          <w:lang w:eastAsia="cs-CZ"/>
        </w:rPr>
        <w:t>Hapateliéru</w:t>
      </w:r>
      <w:proofErr w:type="spellEnd"/>
      <w:r w:rsidRPr="006D4273">
        <w:rPr>
          <w:rFonts w:ascii="Arial" w:eastAsia="Times New Roman" w:hAnsi="Arial" w:cs="Arial"/>
          <w:bCs/>
          <w:sz w:val="33"/>
          <w:szCs w:val="33"/>
          <w:lang w:eastAsia="cs-CZ"/>
        </w:rPr>
        <w:t>, kde se můžou pracovníci každému nevidomému věnovat individuálně.</w:t>
      </w:r>
    </w:p>
    <w:p w14:paraId="34C94711"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C) Poslední možností, jak se může nevidomí naučit košíky plést, je Střední škola na Kociánce, která je, řekla bych, spíš pro vozíčkáře, ale chodí tam vidící, chodící nebo různí jiní studenti s různým postižením.</w:t>
      </w:r>
    </w:p>
    <w:p w14:paraId="28B825A1" w14:textId="77777777" w:rsidR="006D4273" w:rsidRPr="006D4273" w:rsidRDefault="006D4273" w:rsidP="006A2E4D">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 xml:space="preserve">Má první zkušenost s pletením z </w:t>
      </w:r>
      <w:proofErr w:type="spellStart"/>
      <w:r w:rsidRPr="006D4273">
        <w:rPr>
          <w:rFonts w:ascii="Arial" w:eastAsia="Times New Roman" w:hAnsi="Arial" w:cs="Arial"/>
          <w:b/>
          <w:bCs/>
          <w:sz w:val="33"/>
          <w:szCs w:val="33"/>
          <w:lang w:eastAsia="cs-CZ"/>
        </w:rPr>
        <w:t>pedigu</w:t>
      </w:r>
      <w:proofErr w:type="spellEnd"/>
    </w:p>
    <w:p w14:paraId="3B884BC8"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Jednoho krásného večera jsme šli přímo po večeři na internát (myslím, že jsem byla v 8. třídě na základní škole).</w:t>
      </w:r>
    </w:p>
    <w:p w14:paraId="76D01DA1" w14:textId="054FDFAA"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Jedna z paní vychovatelek, která měla zrovna po večeři službu, se zeptala, kdo má zájem naučit se plést košíky. Já jsem se se zájmem samozřejmě přihlásila, protože mě </w:t>
      </w:r>
      <w:r w:rsidRPr="006D4273">
        <w:rPr>
          <w:rFonts w:ascii="Arial" w:eastAsia="Times New Roman" w:hAnsi="Arial" w:cs="Arial"/>
          <w:bCs/>
          <w:sz w:val="33"/>
          <w:szCs w:val="33"/>
          <w:lang w:eastAsia="cs-CZ"/>
        </w:rPr>
        <w:lastRenderedPageBreak/>
        <w:t>materiál, z kterého se košíky pletou moc zajímá. Také jsem se přihlásila z důvodu, že jsem chtěla poznat něco nového. Chtěla jsem si vyzkoušet, jak se s materiálem plete.</w:t>
      </w:r>
    </w:p>
    <w:p w14:paraId="290DB1DC"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Když jsem si všechny materiály, které k pletení košíků patří, prohlížela, myslela jsem si, že pletení bude strašně těžké na pochopení, nevěděla jsem vůbec, jak se s materiály zachází.</w:t>
      </w:r>
    </w:p>
    <w:p w14:paraId="0D6D0EE1" w14:textId="77777777"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Materiály, které k pletení košíků patří, jsou:</w:t>
      </w:r>
    </w:p>
    <w:p w14:paraId="64D33B5D" w14:textId="7D9E61BF" w:rsidR="006D4273" w:rsidRPr="006D4273" w:rsidRDefault="006D4273" w:rsidP="006D4273">
      <w:pPr>
        <w:spacing w:after="0" w:line="360" w:lineRule="auto"/>
        <w:ind w:firstLine="708"/>
        <w:jc w:val="both"/>
        <w:rPr>
          <w:rFonts w:ascii="Arial" w:eastAsia="Times New Roman" w:hAnsi="Arial" w:cs="Arial"/>
          <w:bCs/>
          <w:sz w:val="33"/>
          <w:szCs w:val="33"/>
          <w:lang w:eastAsia="cs-CZ"/>
        </w:rPr>
      </w:pPr>
      <w:proofErr w:type="spellStart"/>
      <w:r w:rsidRPr="006D4273">
        <w:rPr>
          <w:rFonts w:ascii="Arial" w:eastAsia="Times New Roman" w:hAnsi="Arial" w:cs="Arial"/>
          <w:bCs/>
          <w:sz w:val="33"/>
          <w:szCs w:val="33"/>
          <w:lang w:eastAsia="cs-CZ"/>
        </w:rPr>
        <w:t>Pedig</w:t>
      </w:r>
      <w:proofErr w:type="spellEnd"/>
      <w:r>
        <w:rPr>
          <w:rFonts w:ascii="Arial" w:eastAsia="Times New Roman" w:hAnsi="Arial" w:cs="Arial"/>
          <w:bCs/>
          <w:sz w:val="33"/>
          <w:szCs w:val="33"/>
          <w:lang w:eastAsia="cs-CZ"/>
        </w:rPr>
        <w:t xml:space="preserve">, </w:t>
      </w:r>
      <w:r w:rsidRPr="006D4273">
        <w:rPr>
          <w:rFonts w:ascii="Arial" w:eastAsia="Times New Roman" w:hAnsi="Arial" w:cs="Arial"/>
          <w:bCs/>
          <w:sz w:val="33"/>
          <w:szCs w:val="33"/>
          <w:lang w:eastAsia="cs-CZ"/>
        </w:rPr>
        <w:t>studená voda</w:t>
      </w:r>
      <w:r>
        <w:rPr>
          <w:rFonts w:ascii="Arial" w:eastAsia="Times New Roman" w:hAnsi="Arial" w:cs="Arial"/>
          <w:bCs/>
          <w:sz w:val="33"/>
          <w:szCs w:val="33"/>
          <w:lang w:eastAsia="cs-CZ"/>
        </w:rPr>
        <w:t xml:space="preserve">, </w:t>
      </w:r>
      <w:r w:rsidRPr="006D4273">
        <w:rPr>
          <w:rFonts w:ascii="Arial" w:eastAsia="Times New Roman" w:hAnsi="Arial" w:cs="Arial"/>
          <w:bCs/>
          <w:sz w:val="33"/>
          <w:szCs w:val="33"/>
          <w:lang w:eastAsia="cs-CZ"/>
        </w:rPr>
        <w:t>dno</w:t>
      </w:r>
      <w:r>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nádoba na vodu</w:t>
      </w:r>
      <w:r>
        <w:rPr>
          <w:rFonts w:ascii="Arial" w:eastAsia="Times New Roman" w:hAnsi="Arial" w:cs="Arial"/>
          <w:bCs/>
          <w:sz w:val="33"/>
          <w:szCs w:val="33"/>
          <w:lang w:eastAsia="cs-CZ"/>
        </w:rPr>
        <w:t xml:space="preserve">, </w:t>
      </w:r>
      <w:r w:rsidRPr="006D4273">
        <w:rPr>
          <w:rFonts w:ascii="Arial" w:eastAsia="Times New Roman" w:hAnsi="Arial" w:cs="Arial"/>
          <w:bCs/>
          <w:sz w:val="33"/>
          <w:szCs w:val="33"/>
          <w:lang w:eastAsia="cs-CZ"/>
        </w:rPr>
        <w:t>nůžky, kleště</w:t>
      </w:r>
      <w:r>
        <w:rPr>
          <w:rFonts w:ascii="Arial" w:eastAsia="Times New Roman" w:hAnsi="Arial" w:cs="Arial"/>
          <w:bCs/>
          <w:sz w:val="33"/>
          <w:szCs w:val="33"/>
          <w:lang w:eastAsia="cs-CZ"/>
        </w:rPr>
        <w:t>.</w:t>
      </w:r>
    </w:p>
    <w:p w14:paraId="3EFB8139" w14:textId="77777777" w:rsidR="005F69BE" w:rsidRDefault="006D4273" w:rsidP="00D23F3A">
      <w:pPr>
        <w:spacing w:after="0" w:line="360" w:lineRule="auto"/>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Jakmile mi paní vychovatelka neznámý materiál podávala, abych si sama pro sebe ujasnila, s čím budu vlastně pracovat, nevěděla jsem, co říct, jak se zeptat, k čemu to všechno vlastně slouží.</w:t>
      </w:r>
    </w:p>
    <w:p w14:paraId="13E6C3B6" w14:textId="0190D139" w:rsidR="006D4273" w:rsidRPr="005F69BE" w:rsidRDefault="005F69BE" w:rsidP="00D23F3A">
      <w:pPr>
        <w:spacing w:after="0" w:line="360" w:lineRule="auto"/>
        <w:jc w:val="both"/>
        <w:rPr>
          <w:rFonts w:ascii="Arial" w:eastAsia="Times New Roman" w:hAnsi="Arial" w:cs="Arial"/>
          <w:bCs/>
          <w:sz w:val="33"/>
          <w:szCs w:val="33"/>
          <w:lang w:eastAsia="cs-CZ"/>
        </w:rPr>
      </w:pPr>
      <w:r w:rsidRPr="005F69BE">
        <w:rPr>
          <w:rFonts w:ascii="Arial" w:eastAsia="Times New Roman" w:hAnsi="Arial" w:cs="Arial"/>
          <w:b/>
          <w:bCs/>
          <w:sz w:val="33"/>
          <w:szCs w:val="33"/>
          <w:lang w:eastAsia="cs-CZ"/>
        </w:rPr>
        <w:t>Má</w:t>
      </w:r>
      <w:r w:rsidR="006D4273" w:rsidRPr="006D4273">
        <w:rPr>
          <w:rFonts w:ascii="Arial" w:eastAsia="Times New Roman" w:hAnsi="Arial" w:cs="Arial"/>
          <w:b/>
          <w:bCs/>
          <w:sz w:val="33"/>
          <w:szCs w:val="33"/>
          <w:lang w:eastAsia="cs-CZ"/>
        </w:rPr>
        <w:t>me dva druhy materiálu (</w:t>
      </w:r>
      <w:proofErr w:type="spellStart"/>
      <w:r w:rsidR="006D4273" w:rsidRPr="006D4273">
        <w:rPr>
          <w:rFonts w:ascii="Arial" w:eastAsia="Times New Roman" w:hAnsi="Arial" w:cs="Arial"/>
          <w:b/>
          <w:bCs/>
          <w:sz w:val="33"/>
          <w:szCs w:val="33"/>
          <w:lang w:eastAsia="cs-CZ"/>
        </w:rPr>
        <w:t>pedig</w:t>
      </w:r>
      <w:proofErr w:type="spellEnd"/>
      <w:r w:rsidR="006D4273" w:rsidRPr="006D4273">
        <w:rPr>
          <w:rFonts w:ascii="Arial" w:eastAsia="Times New Roman" w:hAnsi="Arial" w:cs="Arial"/>
          <w:b/>
          <w:bCs/>
          <w:sz w:val="33"/>
          <w:szCs w:val="33"/>
          <w:lang w:eastAsia="cs-CZ"/>
        </w:rPr>
        <w:t>)</w:t>
      </w:r>
    </w:p>
    <w:p w14:paraId="16EED039"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A) osnovní pruty B) oplétací pruty</w:t>
      </w:r>
    </w:p>
    <w:p w14:paraId="62B6C989" w14:textId="77777777" w:rsidR="006D4273" w:rsidRPr="006D4273" w:rsidRDefault="006D4273" w:rsidP="00D23F3A">
      <w:pPr>
        <w:spacing w:after="0" w:line="360" w:lineRule="auto"/>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Osnovní pruty mají 2,5 milimetrů, jsou silnější. Oplétací pruty jsou mírně slabší, mají dva milimetry. Ve dně, do kterého se zakládají osnovy jsou dírky už provrtané, musí být pár centimetrů od sebe, dírky ve dně, které jsou provrtané musí být tak volné, aby se tam daly provléct osnovy.</w:t>
      </w:r>
    </w:p>
    <w:p w14:paraId="195E7AC4"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To, že existuje </w:t>
      </w:r>
      <w:proofErr w:type="spellStart"/>
      <w:r w:rsidRPr="006D4273">
        <w:rPr>
          <w:rFonts w:ascii="Arial" w:eastAsia="Times New Roman" w:hAnsi="Arial" w:cs="Arial"/>
          <w:bCs/>
          <w:sz w:val="33"/>
          <w:szCs w:val="33"/>
          <w:lang w:eastAsia="cs-CZ"/>
        </w:rPr>
        <w:t>pedig</w:t>
      </w:r>
      <w:proofErr w:type="spellEnd"/>
      <w:r w:rsidRPr="006D4273">
        <w:rPr>
          <w:rFonts w:ascii="Arial" w:eastAsia="Times New Roman" w:hAnsi="Arial" w:cs="Arial"/>
          <w:bCs/>
          <w:sz w:val="33"/>
          <w:szCs w:val="33"/>
          <w:lang w:eastAsia="cs-CZ"/>
        </w:rPr>
        <w:t xml:space="preserve"> dvojího druhu, to jsem se dozvěděla od paní vychovatelky, v chráněné dílně a na střední škole v Brně na Kociánce. Také jsem zjistila, že se musí z </w:t>
      </w:r>
      <w:proofErr w:type="spellStart"/>
      <w:r w:rsidRPr="006D4273">
        <w:rPr>
          <w:rFonts w:ascii="Arial" w:eastAsia="Times New Roman" w:hAnsi="Arial" w:cs="Arial"/>
          <w:bCs/>
          <w:sz w:val="33"/>
          <w:szCs w:val="33"/>
          <w:lang w:eastAsia="cs-CZ"/>
        </w:rPr>
        <w:t>pedigu</w:t>
      </w:r>
      <w:proofErr w:type="spellEnd"/>
      <w:r w:rsidRPr="006D4273">
        <w:rPr>
          <w:rFonts w:ascii="Arial" w:eastAsia="Times New Roman" w:hAnsi="Arial" w:cs="Arial"/>
          <w:bCs/>
          <w:sz w:val="33"/>
          <w:szCs w:val="33"/>
          <w:lang w:eastAsia="cs-CZ"/>
        </w:rPr>
        <w:t xml:space="preserve"> stříhat osnova, aby měla požadovanou délku, většinou se </w:t>
      </w:r>
      <w:r w:rsidRPr="006D4273">
        <w:rPr>
          <w:rFonts w:ascii="Arial" w:eastAsia="Times New Roman" w:hAnsi="Arial" w:cs="Arial"/>
          <w:bCs/>
          <w:sz w:val="33"/>
          <w:szCs w:val="33"/>
          <w:lang w:eastAsia="cs-CZ"/>
        </w:rPr>
        <w:lastRenderedPageBreak/>
        <w:t>používá 45 cm. Vychovatelka mi dala jakési dno, které jsem nevěděla, k čemu slouží. Dno slouží k tomu, že když si nastříháme osnovní pruty na požadovanou délku, namáčí se konce ve studené vodě, aby materiál nepraskal. Díky vodě je pružnější.  Na začátku jsem si myslela, jak je pletení košíků strašně těžké, ale nic náročného to nebylo, jsem strašně moc ráda, že jsem se plést košíky naučila.</w:t>
      </w:r>
    </w:p>
    <w:p w14:paraId="58987D8E" w14:textId="77777777"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Pletení košíků na střední škole na Kociánce</w:t>
      </w:r>
    </w:p>
    <w:p w14:paraId="6D158DF2"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Když jsem chodila do třetího ročníku na obor Pečovatelské služby, uvědomila jsem si, že pletení košíků je mým největším životním snem, který jsem si chtěla splnit.</w:t>
      </w:r>
    </w:p>
    <w:p w14:paraId="6EF36330"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Jednoho dne, už ani nevím, kdy to bylo, rozhodla jsem se, že se půjdu podívat na Den otevřených dveří na Kociánce, abych se poptala, co všechno budu potřebovat, abych byla na obor přijata. Řekli mi, že budu potřebovat </w:t>
      </w:r>
      <w:proofErr w:type="spellStart"/>
      <w:r w:rsidRPr="006D4273">
        <w:rPr>
          <w:rFonts w:ascii="Arial" w:eastAsia="Times New Roman" w:hAnsi="Arial" w:cs="Arial"/>
          <w:bCs/>
          <w:sz w:val="33"/>
          <w:szCs w:val="33"/>
          <w:lang w:eastAsia="cs-CZ"/>
        </w:rPr>
        <w:t>flashku</w:t>
      </w:r>
      <w:proofErr w:type="spellEnd"/>
      <w:r w:rsidRPr="006D4273">
        <w:rPr>
          <w:rFonts w:ascii="Arial" w:eastAsia="Times New Roman" w:hAnsi="Arial" w:cs="Arial"/>
          <w:bCs/>
          <w:sz w:val="33"/>
          <w:szCs w:val="33"/>
          <w:lang w:eastAsia="cs-CZ"/>
        </w:rPr>
        <w:t xml:space="preserve">, abych se </w:t>
      </w:r>
      <w:proofErr w:type="gramStart"/>
      <w:r w:rsidRPr="006D4273">
        <w:rPr>
          <w:rFonts w:ascii="Arial" w:eastAsia="Times New Roman" w:hAnsi="Arial" w:cs="Arial"/>
          <w:bCs/>
          <w:sz w:val="33"/>
          <w:szCs w:val="33"/>
          <w:lang w:eastAsia="cs-CZ"/>
        </w:rPr>
        <w:t>měla</w:t>
      </w:r>
      <w:proofErr w:type="gramEnd"/>
      <w:r w:rsidRPr="006D4273">
        <w:rPr>
          <w:rFonts w:ascii="Arial" w:eastAsia="Times New Roman" w:hAnsi="Arial" w:cs="Arial"/>
          <w:bCs/>
          <w:sz w:val="33"/>
          <w:szCs w:val="33"/>
          <w:lang w:eastAsia="cs-CZ"/>
        </w:rPr>
        <w:t xml:space="preserve"> jak učit materiály. Byl zapotřebí samozřejmě ozvučený počítač, ale stejně kdykoli jsem mohla, utíkala jsem k Braillovu bodovému písmu a </w:t>
      </w:r>
      <w:proofErr w:type="spellStart"/>
      <w:r w:rsidRPr="006D4273">
        <w:rPr>
          <w:rFonts w:ascii="Arial" w:eastAsia="Times New Roman" w:hAnsi="Arial" w:cs="Arial"/>
          <w:bCs/>
          <w:sz w:val="33"/>
          <w:szCs w:val="33"/>
          <w:lang w:eastAsia="cs-CZ"/>
        </w:rPr>
        <w:t>Pichtovu</w:t>
      </w:r>
      <w:proofErr w:type="spellEnd"/>
      <w:r w:rsidRPr="006D4273">
        <w:rPr>
          <w:rFonts w:ascii="Arial" w:eastAsia="Times New Roman" w:hAnsi="Arial" w:cs="Arial"/>
          <w:bCs/>
          <w:sz w:val="33"/>
          <w:szCs w:val="33"/>
          <w:lang w:eastAsia="cs-CZ"/>
        </w:rPr>
        <w:t xml:space="preserve"> psacímu stroji.</w:t>
      </w:r>
    </w:p>
    <w:p w14:paraId="0A312665" w14:textId="69384D56"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Přijímací zkoušky na obor Zpracovatel přírodních pletiv</w:t>
      </w:r>
    </w:p>
    <w:p w14:paraId="1A9AB135"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Pomůcky, které jsem k přijímacím zkouškám potřebovala: rýsovací potřeby, notebook, nůžky, </w:t>
      </w:r>
      <w:proofErr w:type="spellStart"/>
      <w:r w:rsidRPr="006D4273">
        <w:rPr>
          <w:rFonts w:ascii="Arial" w:eastAsia="Times New Roman" w:hAnsi="Arial" w:cs="Arial"/>
          <w:bCs/>
          <w:sz w:val="33"/>
          <w:szCs w:val="33"/>
          <w:lang w:eastAsia="cs-CZ"/>
        </w:rPr>
        <w:t>flashku</w:t>
      </w:r>
      <w:proofErr w:type="spellEnd"/>
      <w:r w:rsidRPr="006D4273">
        <w:rPr>
          <w:rFonts w:ascii="Arial" w:eastAsia="Times New Roman" w:hAnsi="Arial" w:cs="Arial"/>
          <w:bCs/>
          <w:sz w:val="33"/>
          <w:szCs w:val="33"/>
          <w:lang w:eastAsia="cs-CZ"/>
        </w:rPr>
        <w:t xml:space="preserve">, </w:t>
      </w:r>
      <w:proofErr w:type="spellStart"/>
      <w:r w:rsidRPr="006D4273">
        <w:rPr>
          <w:rFonts w:ascii="Arial" w:eastAsia="Times New Roman" w:hAnsi="Arial" w:cs="Arial"/>
          <w:bCs/>
          <w:sz w:val="33"/>
          <w:szCs w:val="33"/>
          <w:lang w:eastAsia="cs-CZ"/>
        </w:rPr>
        <w:t>Pichtův</w:t>
      </w:r>
      <w:proofErr w:type="spellEnd"/>
      <w:r w:rsidRPr="006D4273">
        <w:rPr>
          <w:rFonts w:ascii="Arial" w:eastAsia="Times New Roman" w:hAnsi="Arial" w:cs="Arial"/>
          <w:bCs/>
          <w:sz w:val="33"/>
          <w:szCs w:val="33"/>
          <w:lang w:eastAsia="cs-CZ"/>
        </w:rPr>
        <w:t xml:space="preserve"> stroj.</w:t>
      </w:r>
    </w:p>
    <w:p w14:paraId="3B8D00CA"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Nejdříve jsem měla ústní pohovor, ten byl, myslím v 8:00 a v 9:45 nebo na desátou jsem měla přijímací zkoušku v učebně 21. Vytáhla jsem si všechny pomůcky, které jsem ke </w:t>
      </w:r>
      <w:r w:rsidRPr="006D4273">
        <w:rPr>
          <w:rFonts w:ascii="Arial" w:eastAsia="Times New Roman" w:hAnsi="Arial" w:cs="Arial"/>
          <w:bCs/>
          <w:sz w:val="33"/>
          <w:szCs w:val="33"/>
          <w:lang w:eastAsia="cs-CZ"/>
        </w:rPr>
        <w:lastRenderedPageBreak/>
        <w:t xml:space="preserve">zkoušce potřebovala, test mi zadal pro mě neznámý pan učitel. Test mi dal na </w:t>
      </w:r>
      <w:proofErr w:type="spellStart"/>
      <w:r w:rsidRPr="006D4273">
        <w:rPr>
          <w:rFonts w:ascii="Arial" w:eastAsia="Times New Roman" w:hAnsi="Arial" w:cs="Arial"/>
          <w:bCs/>
          <w:sz w:val="33"/>
          <w:szCs w:val="33"/>
          <w:lang w:eastAsia="cs-CZ"/>
        </w:rPr>
        <w:t>flashku</w:t>
      </w:r>
      <w:proofErr w:type="spellEnd"/>
      <w:r w:rsidRPr="006D4273">
        <w:rPr>
          <w:rFonts w:ascii="Arial" w:eastAsia="Times New Roman" w:hAnsi="Arial" w:cs="Arial"/>
          <w:bCs/>
          <w:sz w:val="33"/>
          <w:szCs w:val="33"/>
          <w:lang w:eastAsia="cs-CZ"/>
        </w:rPr>
        <w:t xml:space="preserve"> a já už jsem si s tím potom poradila. Díky přijímacím zkouškám jsem pana učitele poznala dopodrobna A už tehdy jsem si myslela, jaká je to výjimečná osobnost.</w:t>
      </w:r>
    </w:p>
    <w:p w14:paraId="2B642A9D" w14:textId="0FBA527D"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Nejdřív bylo, pokud si dobře vzpomínám</w:t>
      </w:r>
      <w:r w:rsidR="003A29DF">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cvičení z českého jazyka, tak jsem mohla dělat v pohodě na notebooku. Pak následovala, myslím část matematická, počty a geometrie.</w:t>
      </w:r>
    </w:p>
    <w:p w14:paraId="3CC38BB9"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Když jsem se dozvěděla, že jsem přijata, Měla jsem z toho velikou radost, byla jsem také šťastná a ráda za to, že jsem se na tento obor dostala, protože to byl můj životní sen. Jsem také strašně ráda a šťastná za to, že se tento obor otevřel.</w:t>
      </w:r>
    </w:p>
    <w:p w14:paraId="34D40502" w14:textId="77777777"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 xml:space="preserve">Jaké mám zkušenosti s pletením </w:t>
      </w:r>
    </w:p>
    <w:p w14:paraId="44D0FE89"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Musím přiznat, že s pletením košíků jako nevidomá mám vynikající zkušenosti, protože všichni byli moc skvělí, úžasní, hodní a laskaví, ochotní, vstřícní i trpěliví. Můžu také s klidem říct, že jsem potkala také úžasný kolektiv. Myslím, že všichni učitelé, kteří mě učili, měli tak velkou trpělivost a chtěla bych jim za trpělivost poděkovat. Že si se mnou dali takovou práci.</w:t>
      </w:r>
    </w:p>
    <w:p w14:paraId="03C60344" w14:textId="194B74B0" w:rsidR="003A29DF" w:rsidRPr="005C14B4" w:rsidRDefault="006D4273" w:rsidP="005C14B4">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Co se týká učiva, většinu jsem dostávala na </w:t>
      </w:r>
      <w:proofErr w:type="spellStart"/>
      <w:r w:rsidRPr="006D4273">
        <w:rPr>
          <w:rFonts w:ascii="Arial" w:eastAsia="Times New Roman" w:hAnsi="Arial" w:cs="Arial"/>
          <w:bCs/>
          <w:sz w:val="33"/>
          <w:szCs w:val="33"/>
          <w:lang w:eastAsia="cs-CZ"/>
        </w:rPr>
        <w:t>fl</w:t>
      </w:r>
      <w:r w:rsidR="00D23F3A">
        <w:rPr>
          <w:rFonts w:ascii="Arial" w:eastAsia="Times New Roman" w:hAnsi="Arial" w:cs="Arial"/>
          <w:bCs/>
          <w:sz w:val="33"/>
          <w:szCs w:val="33"/>
          <w:lang w:eastAsia="cs-CZ"/>
        </w:rPr>
        <w:t>ashce</w:t>
      </w:r>
      <w:proofErr w:type="spellEnd"/>
      <w:r w:rsidRPr="006D4273">
        <w:rPr>
          <w:rFonts w:ascii="Arial" w:eastAsia="Times New Roman" w:hAnsi="Arial" w:cs="Arial"/>
          <w:bCs/>
          <w:sz w:val="33"/>
          <w:szCs w:val="33"/>
          <w:lang w:eastAsia="cs-CZ"/>
        </w:rPr>
        <w:t xml:space="preserve"> a naše moc hodná paní asistentka mi některé další materiály přepsala do elektronické podoby. A já odpoledne tyto elektronické materiály přepisovala do Brailla. Nestihla jsem ale přepsat vše, nicméně další nevidomý student by měl z čeho čerpat alespoň na začátku svého studia. Všem učitelům a </w:t>
      </w:r>
      <w:r w:rsidRPr="006D4273">
        <w:rPr>
          <w:rFonts w:ascii="Arial" w:eastAsia="Times New Roman" w:hAnsi="Arial" w:cs="Arial"/>
          <w:bCs/>
          <w:sz w:val="33"/>
          <w:szCs w:val="33"/>
          <w:lang w:eastAsia="cs-CZ"/>
        </w:rPr>
        <w:lastRenderedPageBreak/>
        <w:t xml:space="preserve">asistentům patří veliký dík. Děkuji také za pomoc s orientací v prostoru a za naučení potřebných tras. </w:t>
      </w:r>
    </w:p>
    <w:p w14:paraId="3E70728E" w14:textId="6D2A1DCC"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Co si na tomto oboru musí nevidomí hlídat?</w:t>
      </w:r>
    </w:p>
    <w:p w14:paraId="7AE77C49" w14:textId="74B87FA6" w:rsidR="006D4273" w:rsidRPr="006D4273" w:rsidRDefault="00D23F3A" w:rsidP="006D4273">
      <w:pPr>
        <w:spacing w:after="0" w:line="360" w:lineRule="auto"/>
        <w:ind w:firstLine="708"/>
        <w:jc w:val="both"/>
        <w:rPr>
          <w:rFonts w:ascii="Arial" w:eastAsia="Times New Roman" w:hAnsi="Arial" w:cs="Arial"/>
          <w:bCs/>
          <w:sz w:val="33"/>
          <w:szCs w:val="33"/>
          <w:lang w:eastAsia="cs-CZ"/>
        </w:rPr>
      </w:pPr>
      <w:r>
        <w:rPr>
          <w:rFonts w:ascii="Arial" w:eastAsia="Times New Roman" w:hAnsi="Arial" w:cs="Arial"/>
          <w:bCs/>
          <w:sz w:val="33"/>
          <w:szCs w:val="33"/>
          <w:lang w:eastAsia="cs-CZ"/>
        </w:rPr>
        <w:t>a</w:t>
      </w:r>
      <w:r w:rsidR="006D4273" w:rsidRPr="006D4273">
        <w:rPr>
          <w:rFonts w:ascii="Arial" w:eastAsia="Times New Roman" w:hAnsi="Arial" w:cs="Arial"/>
          <w:bCs/>
          <w:sz w:val="33"/>
          <w:szCs w:val="33"/>
          <w:lang w:eastAsia="cs-CZ"/>
        </w:rPr>
        <w:t>) Být dostatečně připraven na každou hodinu teorie: technologie, materiály, pěstování přírodních pletiv, matematika, geometrie, český jazyk, stroje a zařízení, občanská nauka, odborné kreslení, informatika, konstrukce a navrhování, tělesná výchova</w:t>
      </w:r>
    </w:p>
    <w:p w14:paraId="6B53F08A" w14:textId="7D39C7D6" w:rsidR="006D4273" w:rsidRPr="006D4273" w:rsidRDefault="006D4273" w:rsidP="003A29DF">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b) Když je praxe: nejlepší je být dobře naladěn, věnovat svou pozornost co právě dělá, nenosit problémy, ani do teorie, ani do praxe, věnovat pozornost výkladu učitelů. Je doporučeno v praxi příliš nemluvit, ale spíš se soustředit na to, co děláme. Sebemenší chyba může znamenat katastrofu v podobě vyplétání celého koše a celá práce se musí dělat znovu.</w:t>
      </w:r>
    </w:p>
    <w:p w14:paraId="0E3FD3C6" w14:textId="77777777"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Co poradit nevidomému začátečníkovi?</w:t>
      </w:r>
    </w:p>
    <w:p w14:paraId="41AC0D4D"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Na tomto oboru by měli mít nevidomí tyto vlastnosti: </w:t>
      </w:r>
    </w:p>
    <w:p w14:paraId="0087098F" w14:textId="77777777" w:rsidR="006D4273" w:rsidRPr="006D4273" w:rsidRDefault="006D4273" w:rsidP="00D23F3A">
      <w:pPr>
        <w:spacing w:after="0" w:line="360" w:lineRule="auto"/>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Představivost, vynikající pozornost, vynikající soustředěnost, dobře se učit, kladný vztah k teorii k praxi, nevztekat se, když něco nejde, nebýt depresivně naladěn</w:t>
      </w:r>
    </w:p>
    <w:p w14:paraId="57866A78" w14:textId="77777777" w:rsidR="006D4273" w:rsidRPr="006D4273" w:rsidRDefault="006D4273" w:rsidP="00D23F3A">
      <w:pPr>
        <w:spacing w:after="0" w:line="360" w:lineRule="auto"/>
        <w:jc w:val="both"/>
        <w:rPr>
          <w:rFonts w:ascii="Arial" w:eastAsia="Times New Roman" w:hAnsi="Arial" w:cs="Arial"/>
          <w:b/>
          <w:bCs/>
          <w:sz w:val="33"/>
          <w:szCs w:val="33"/>
          <w:lang w:eastAsia="cs-CZ"/>
        </w:rPr>
      </w:pPr>
      <w:r w:rsidRPr="006D4273">
        <w:rPr>
          <w:rFonts w:ascii="Arial" w:eastAsia="Times New Roman" w:hAnsi="Arial" w:cs="Arial"/>
          <w:b/>
          <w:bCs/>
          <w:sz w:val="33"/>
          <w:szCs w:val="33"/>
          <w:lang w:eastAsia="cs-CZ"/>
        </w:rPr>
        <w:t>Popis pletení košů</w:t>
      </w:r>
    </w:p>
    <w:p w14:paraId="21B98ACF" w14:textId="3DA49B99" w:rsidR="006D4273" w:rsidRPr="006D4273" w:rsidRDefault="006D4273" w:rsidP="004C140C">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Nejdříve si nachystáme všechny materiály, které budeme k pletení košíků</w:t>
      </w:r>
      <w:r w:rsidR="004C140C">
        <w:rPr>
          <w:rFonts w:ascii="Arial" w:eastAsia="Times New Roman" w:hAnsi="Arial" w:cs="Arial"/>
          <w:bCs/>
          <w:sz w:val="33"/>
          <w:szCs w:val="33"/>
          <w:lang w:eastAsia="cs-CZ"/>
        </w:rPr>
        <w:t xml:space="preserve"> </w:t>
      </w:r>
      <w:r w:rsidRPr="006D4273">
        <w:rPr>
          <w:rFonts w:ascii="Arial" w:eastAsia="Times New Roman" w:hAnsi="Arial" w:cs="Arial"/>
          <w:bCs/>
          <w:sz w:val="33"/>
          <w:szCs w:val="33"/>
          <w:lang w:eastAsia="cs-CZ"/>
        </w:rPr>
        <w:t xml:space="preserve">z </w:t>
      </w:r>
      <w:proofErr w:type="spellStart"/>
      <w:r w:rsidRPr="006D4273">
        <w:rPr>
          <w:rFonts w:ascii="Arial" w:eastAsia="Times New Roman" w:hAnsi="Arial" w:cs="Arial"/>
          <w:bCs/>
          <w:sz w:val="33"/>
          <w:szCs w:val="33"/>
          <w:lang w:eastAsia="cs-CZ"/>
        </w:rPr>
        <w:t>pedigu</w:t>
      </w:r>
      <w:proofErr w:type="spellEnd"/>
      <w:r w:rsidRPr="006D4273">
        <w:rPr>
          <w:rFonts w:ascii="Arial" w:eastAsia="Times New Roman" w:hAnsi="Arial" w:cs="Arial"/>
          <w:bCs/>
          <w:sz w:val="33"/>
          <w:szCs w:val="33"/>
          <w:lang w:eastAsia="cs-CZ"/>
        </w:rPr>
        <w:t xml:space="preserve"> potřebovat:</w:t>
      </w:r>
      <w:r w:rsidR="004C140C">
        <w:rPr>
          <w:rFonts w:ascii="Arial" w:eastAsia="Times New Roman" w:hAnsi="Arial" w:cs="Arial"/>
          <w:bCs/>
          <w:sz w:val="33"/>
          <w:szCs w:val="33"/>
          <w:lang w:eastAsia="cs-CZ"/>
        </w:rPr>
        <w:t xml:space="preserve"> p</w:t>
      </w:r>
      <w:r w:rsidRPr="006D4273">
        <w:rPr>
          <w:rFonts w:ascii="Arial" w:eastAsia="Times New Roman" w:hAnsi="Arial" w:cs="Arial"/>
          <w:bCs/>
          <w:sz w:val="33"/>
          <w:szCs w:val="33"/>
          <w:lang w:eastAsia="cs-CZ"/>
        </w:rPr>
        <w:t>evné dno</w:t>
      </w:r>
      <w:r w:rsidR="004C140C">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nůžky nebo </w:t>
      </w:r>
      <w:r w:rsidRPr="006D4273">
        <w:rPr>
          <w:rFonts w:ascii="Arial" w:eastAsia="Times New Roman" w:hAnsi="Arial" w:cs="Arial"/>
          <w:bCs/>
          <w:sz w:val="33"/>
          <w:szCs w:val="33"/>
          <w:lang w:eastAsia="cs-CZ"/>
        </w:rPr>
        <w:lastRenderedPageBreak/>
        <w:t>kleště</w:t>
      </w:r>
      <w:r w:rsidR="004C140C">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osnovní pruty (2,5 mm)</w:t>
      </w:r>
      <w:r w:rsidR="004C140C">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pruty na pletení (2 mm)</w:t>
      </w:r>
      <w:r w:rsidR="004C140C">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kbelík se studenou vodou</w:t>
      </w:r>
      <w:r w:rsidR="004C140C">
        <w:rPr>
          <w:rFonts w:ascii="Arial" w:eastAsia="Times New Roman" w:hAnsi="Arial" w:cs="Arial"/>
          <w:bCs/>
          <w:sz w:val="33"/>
          <w:szCs w:val="33"/>
          <w:lang w:eastAsia="cs-CZ"/>
        </w:rPr>
        <w:t xml:space="preserve">, </w:t>
      </w:r>
      <w:r w:rsidRPr="006D4273">
        <w:rPr>
          <w:rFonts w:ascii="Arial" w:eastAsia="Times New Roman" w:hAnsi="Arial" w:cs="Arial"/>
          <w:bCs/>
          <w:sz w:val="33"/>
          <w:szCs w:val="33"/>
          <w:lang w:eastAsia="cs-CZ"/>
        </w:rPr>
        <w:t>forma</w:t>
      </w:r>
      <w:r w:rsidR="004C140C">
        <w:rPr>
          <w:rFonts w:ascii="Arial" w:eastAsia="Times New Roman" w:hAnsi="Arial" w:cs="Arial"/>
          <w:bCs/>
          <w:sz w:val="33"/>
          <w:szCs w:val="33"/>
          <w:lang w:eastAsia="cs-CZ"/>
        </w:rPr>
        <w:t>,</w:t>
      </w:r>
      <w:r w:rsidRPr="006D4273">
        <w:rPr>
          <w:rFonts w:ascii="Arial" w:eastAsia="Times New Roman" w:hAnsi="Arial" w:cs="Arial"/>
          <w:bCs/>
          <w:sz w:val="33"/>
          <w:szCs w:val="33"/>
          <w:lang w:eastAsia="cs-CZ"/>
        </w:rPr>
        <w:t xml:space="preserve"> korálky</w:t>
      </w:r>
      <w:r w:rsidR="004C140C">
        <w:rPr>
          <w:rFonts w:ascii="Arial" w:eastAsia="Times New Roman" w:hAnsi="Arial" w:cs="Arial"/>
          <w:bCs/>
          <w:sz w:val="33"/>
          <w:szCs w:val="33"/>
          <w:lang w:eastAsia="cs-CZ"/>
        </w:rPr>
        <w:t>.</w:t>
      </w:r>
    </w:p>
    <w:p w14:paraId="660EE1F1"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0. Než začneme pracovat, musíme si nejdříve materiál namočit.</w:t>
      </w:r>
    </w:p>
    <w:p w14:paraId="63FEC3F9"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1. Nastříháme si osnovy.</w:t>
      </w:r>
    </w:p>
    <w:p w14:paraId="3FB1171A"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2. Navlečeme osnovy do pevného dna.</w:t>
      </w:r>
    </w:p>
    <w:p w14:paraId="07D00CA7"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3. Osnovními pruty upleteme počáteční opletek třemi (jednou za dvě, pak už střídáme jeden za jeden).</w:t>
      </w:r>
    </w:p>
    <w:p w14:paraId="53820BBA"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4. Oplétacími pruty upleteme požadovanou výšku (střídáme jeden za jeden).</w:t>
      </w:r>
    </w:p>
    <w:p w14:paraId="3F08CD17"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 xml:space="preserve">5. Můžeme buď plést barevným </w:t>
      </w:r>
      <w:proofErr w:type="spellStart"/>
      <w:r w:rsidRPr="006D4273">
        <w:rPr>
          <w:rFonts w:ascii="Arial" w:eastAsia="Times New Roman" w:hAnsi="Arial" w:cs="Arial"/>
          <w:bCs/>
          <w:sz w:val="33"/>
          <w:szCs w:val="33"/>
          <w:lang w:eastAsia="cs-CZ"/>
        </w:rPr>
        <w:t>pedigem</w:t>
      </w:r>
      <w:proofErr w:type="spellEnd"/>
      <w:r w:rsidRPr="006D4273">
        <w:rPr>
          <w:rFonts w:ascii="Arial" w:eastAsia="Times New Roman" w:hAnsi="Arial" w:cs="Arial"/>
          <w:bCs/>
          <w:sz w:val="33"/>
          <w:szCs w:val="33"/>
          <w:lang w:eastAsia="cs-CZ"/>
        </w:rPr>
        <w:t xml:space="preserve">, kdy střídáme jeden prut přírodní a dvě barvy nebo naopak: jeden barevný, jeden přírodní a zase nakonec dáme jeden barevný </w:t>
      </w:r>
      <w:proofErr w:type="spellStart"/>
      <w:r w:rsidRPr="006D4273">
        <w:rPr>
          <w:rFonts w:ascii="Arial" w:eastAsia="Times New Roman" w:hAnsi="Arial" w:cs="Arial"/>
          <w:bCs/>
          <w:sz w:val="33"/>
          <w:szCs w:val="33"/>
          <w:lang w:eastAsia="cs-CZ"/>
        </w:rPr>
        <w:t>pedig</w:t>
      </w:r>
      <w:proofErr w:type="spellEnd"/>
      <w:r w:rsidRPr="006D4273">
        <w:rPr>
          <w:rFonts w:ascii="Arial" w:eastAsia="Times New Roman" w:hAnsi="Arial" w:cs="Arial"/>
          <w:bCs/>
          <w:sz w:val="33"/>
          <w:szCs w:val="33"/>
          <w:lang w:eastAsia="cs-CZ"/>
        </w:rPr>
        <w:t>.</w:t>
      </w:r>
    </w:p>
    <w:p w14:paraId="4FB0C21F"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6. Můžeme plést i košíky s korálky: to znamená, že si upleteme nejdříve pár řad přírodní barvou, pak navlékneme korálky buď na osnovní pruty nebo na pruty oplétací.</w:t>
      </w:r>
    </w:p>
    <w:p w14:paraId="4B140623"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7. Teď si přesně neuvědomuji, jestli se ucho dělá před uzavírkou nebo po uzavírce.</w:t>
      </w:r>
    </w:p>
    <w:p w14:paraId="5A3C559D"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8. Nakonec upleteme uzavírku, je jedno, jaká uzavírka bude zvolena: existuje spousta druhů uzavírek.</w:t>
      </w:r>
    </w:p>
    <w:p w14:paraId="57AD4D43"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9. Upletený košík necháme zaschnout a úplně nakonec začistíme.</w:t>
      </w:r>
    </w:p>
    <w:p w14:paraId="2E79EC64" w14:textId="77777777" w:rsidR="006D4273" w:rsidRPr="006D4273" w:rsidRDefault="006D4273" w:rsidP="006D4273">
      <w:pPr>
        <w:spacing w:after="0" w:line="360" w:lineRule="auto"/>
        <w:ind w:firstLine="708"/>
        <w:jc w:val="both"/>
        <w:rPr>
          <w:rFonts w:ascii="Arial" w:eastAsia="Times New Roman" w:hAnsi="Arial" w:cs="Arial"/>
          <w:bCs/>
          <w:sz w:val="33"/>
          <w:szCs w:val="33"/>
          <w:lang w:eastAsia="cs-CZ"/>
        </w:rPr>
      </w:pPr>
      <w:r w:rsidRPr="006D4273">
        <w:rPr>
          <w:rFonts w:ascii="Arial" w:eastAsia="Times New Roman" w:hAnsi="Arial" w:cs="Arial"/>
          <w:bCs/>
          <w:sz w:val="33"/>
          <w:szCs w:val="33"/>
          <w:lang w:eastAsia="cs-CZ"/>
        </w:rPr>
        <w:t>Poznámka: Během celé práce udržujeme materiál vlhký.</w:t>
      </w:r>
    </w:p>
    <w:p w14:paraId="225D2A18" w14:textId="77777777" w:rsidR="004F6392" w:rsidRPr="000C7FDC" w:rsidRDefault="004F6392" w:rsidP="004C140C">
      <w:pPr>
        <w:spacing w:after="0" w:line="360" w:lineRule="auto"/>
        <w:jc w:val="both"/>
        <w:rPr>
          <w:rFonts w:ascii="Arial" w:eastAsia="Times New Roman" w:hAnsi="Arial" w:cs="Arial"/>
          <w:bCs/>
          <w:sz w:val="33"/>
          <w:szCs w:val="33"/>
          <w:lang w:eastAsia="cs-CZ"/>
        </w:rPr>
      </w:pPr>
    </w:p>
    <w:p w14:paraId="41676DDB" w14:textId="35E5B2FC" w:rsidR="008D3393" w:rsidRPr="00506FDC" w:rsidRDefault="008D3393" w:rsidP="00506FDC">
      <w:pPr>
        <w:pStyle w:val="Semtamnk"/>
        <w:ind w:firstLine="0"/>
        <w:rPr>
          <w:b/>
          <w:bCs/>
          <w:u w:val="single"/>
        </w:rPr>
      </w:pPr>
      <w:r w:rsidRPr="00506FDC">
        <w:rPr>
          <w:b/>
          <w:bCs/>
          <w:u w:val="single"/>
        </w:rPr>
        <w:lastRenderedPageBreak/>
        <w:t>Informace ze Sociálně právní poradny 6/2024</w:t>
      </w:r>
    </w:p>
    <w:p w14:paraId="37EE4BF7" w14:textId="77777777" w:rsidR="008D3393" w:rsidRPr="008D3393" w:rsidRDefault="008D3393" w:rsidP="008D3393">
      <w:pPr>
        <w:pStyle w:val="Nadpis3"/>
        <w:spacing w:before="360" w:line="336" w:lineRule="auto"/>
        <w:rPr>
          <w:rFonts w:ascii="Arial" w:hAnsi="Arial" w:cs="Arial"/>
          <w:b w:val="0"/>
          <w:bCs w:val="0"/>
          <w:sz w:val="34"/>
          <w:szCs w:val="34"/>
          <w:u w:val="single"/>
          <w:lang w:eastAsia="cs-CZ"/>
        </w:rPr>
      </w:pPr>
      <w:r w:rsidRPr="008D3393">
        <w:rPr>
          <w:rFonts w:ascii="Arial" w:hAnsi="Arial" w:cs="Arial"/>
          <w:b w:val="0"/>
          <w:bCs w:val="0"/>
          <w:sz w:val="34"/>
          <w:szCs w:val="34"/>
          <w:u w:val="single"/>
          <w:lang w:eastAsia="cs-CZ"/>
        </w:rPr>
        <w:t>Dohody konané mimo pracovní poměr zatím beze změn</w:t>
      </w:r>
    </w:p>
    <w:p w14:paraId="4BE521AA" w14:textId="77777777" w:rsidR="008D3393" w:rsidRPr="00506FDC" w:rsidRDefault="008D3393" w:rsidP="00506FDC">
      <w:pPr>
        <w:pStyle w:val="Semtamnk"/>
        <w:spacing w:line="336" w:lineRule="auto"/>
        <w:rPr>
          <w:b/>
          <w:bCs/>
          <w:sz w:val="32"/>
          <w:szCs w:val="32"/>
        </w:rPr>
      </w:pPr>
      <w:r w:rsidRPr="00506FDC">
        <w:rPr>
          <w:sz w:val="32"/>
          <w:szCs w:val="32"/>
        </w:rPr>
        <w:t xml:space="preserve">Od července měla veškeré výdělky </w:t>
      </w:r>
      <w:proofErr w:type="spellStart"/>
      <w:r w:rsidRPr="00506FDC">
        <w:rPr>
          <w:sz w:val="32"/>
          <w:szCs w:val="32"/>
        </w:rPr>
        <w:t>dohodářů</w:t>
      </w:r>
      <w:proofErr w:type="spellEnd"/>
      <w:r w:rsidRPr="00506FDC">
        <w:rPr>
          <w:sz w:val="32"/>
          <w:szCs w:val="32"/>
        </w:rPr>
        <w:t xml:space="preserve"> prostřednictvím zaměstnavatelů evidovat Česká správa sociálního zabezpečení s tím, že při existenci více dohod a při překročení určitých měsíčních limitů výdělku jim vznikne povinná účast na sociálním pojištění. Zaměstnavatelé a účetní experti však dosáhli toho, že tato úprava platit nebude. Zůstalo jen to, že od července musí zaměstnavatel všechny dohody hlásit ČSSZ. Další změny mají platit až od roku 2025 a podle webu Peníze.cz mají vypadat takto:</w:t>
      </w:r>
    </w:p>
    <w:p w14:paraId="304955EB" w14:textId="77777777" w:rsidR="008D3393" w:rsidRDefault="008D3393" w:rsidP="00506FDC">
      <w:pPr>
        <w:pStyle w:val="Semtamnk"/>
        <w:spacing w:line="336" w:lineRule="auto"/>
        <w:rPr>
          <w:sz w:val="32"/>
          <w:szCs w:val="32"/>
        </w:rPr>
      </w:pPr>
      <w:r w:rsidRPr="00506FDC">
        <w:rPr>
          <w:sz w:val="32"/>
          <w:szCs w:val="32"/>
        </w:rPr>
        <w:t xml:space="preserve">Zaměstnanec si v každém měsíci určí jednu hlavní, takzvanou oznamovanou dohodu, kterou pak zaměstnavatel ohlásí ČSSZ – vlastně si ji zarezervuje. Limit této hlavní dohody nemá přesáhnout 25 % průměrné mzdy (aktuálně 10 500 Kč) a zaměstnavatel bude vědět, že z ní nebude odvádět pojistné, ale pouze daň z příjmu ve výši 15 % jako dosud. Rezervaci bude možné kontrolovat v systému ČSSZ. Zaměstnavatelé v něm uvidí, že u konkrétního zaměstnance už je či není oznámena nějaká dohoda. Ostatní dohody se pak budou posuzovat jako </w:t>
      </w:r>
      <w:proofErr w:type="gramStart"/>
      <w:r w:rsidRPr="00506FDC">
        <w:rPr>
          <w:sz w:val="32"/>
          <w:szCs w:val="32"/>
        </w:rPr>
        <w:t>zaměstnání - buď</w:t>
      </w:r>
      <w:proofErr w:type="gramEnd"/>
      <w:r w:rsidRPr="00506FDC">
        <w:rPr>
          <w:sz w:val="32"/>
          <w:szCs w:val="32"/>
        </w:rPr>
        <w:t xml:space="preserve"> malého rozsahu, kde je příjem nižší než 4 000 Kč měsíčně a pojistné se neodvádí, nebo s příjmem 4 000 Kč a vyšším jako standardní zaměstnání s povinným placením pojistného. </w:t>
      </w:r>
    </w:p>
    <w:p w14:paraId="1410B281" w14:textId="77777777" w:rsidR="00920741" w:rsidRDefault="00920741" w:rsidP="00920741">
      <w:pPr>
        <w:pStyle w:val="Semtamnk"/>
        <w:spacing w:line="336" w:lineRule="auto"/>
        <w:ind w:firstLine="0"/>
        <w:rPr>
          <w:sz w:val="32"/>
          <w:szCs w:val="32"/>
        </w:rPr>
      </w:pPr>
    </w:p>
    <w:p w14:paraId="1924E8C6" w14:textId="77777777" w:rsidR="00920741" w:rsidRDefault="00920741" w:rsidP="00920741">
      <w:pPr>
        <w:pStyle w:val="Semtamnk"/>
        <w:spacing w:line="336" w:lineRule="auto"/>
        <w:ind w:firstLine="0"/>
        <w:rPr>
          <w:sz w:val="32"/>
          <w:szCs w:val="32"/>
        </w:rPr>
      </w:pPr>
    </w:p>
    <w:p w14:paraId="0871E613" w14:textId="5F9CB050" w:rsidR="008D3393" w:rsidRPr="00506FDC" w:rsidRDefault="008D3393" w:rsidP="00920741">
      <w:pPr>
        <w:pStyle w:val="Semtamnk"/>
        <w:spacing w:line="336" w:lineRule="auto"/>
        <w:ind w:firstLine="0"/>
        <w:rPr>
          <w:b/>
          <w:bCs/>
          <w:sz w:val="32"/>
          <w:szCs w:val="32"/>
          <w:u w:val="single"/>
        </w:rPr>
      </w:pPr>
      <w:r w:rsidRPr="00506FDC">
        <w:rPr>
          <w:sz w:val="32"/>
          <w:szCs w:val="32"/>
          <w:u w:val="single"/>
        </w:rPr>
        <w:lastRenderedPageBreak/>
        <w:t>Jak se počítá odměna advokáta?</w:t>
      </w:r>
    </w:p>
    <w:p w14:paraId="12D894FD" w14:textId="3F49590A" w:rsidR="008D3393" w:rsidRPr="00506FDC" w:rsidRDefault="008D3393" w:rsidP="00506FDC">
      <w:pPr>
        <w:pStyle w:val="Semtamnk"/>
        <w:spacing w:line="336" w:lineRule="auto"/>
        <w:rPr>
          <w:b/>
          <w:bCs/>
          <w:sz w:val="32"/>
          <w:szCs w:val="32"/>
        </w:rPr>
      </w:pPr>
      <w:r w:rsidRPr="00506FDC">
        <w:rPr>
          <w:sz w:val="32"/>
          <w:szCs w:val="32"/>
        </w:rPr>
        <w:t>Odměny advokátů upravuje vyhláška č. 177/1996 Sb. zvaná advokátní tarif. Jsou tu stanoveny dva typy odměny, a to smluvní a mimosmluvní odměna. Advokát se s klientem může dohodnout i tak, že část práce v jedné věci bude účtovat za smluvní odměnu a část za mimosmluvní.</w:t>
      </w:r>
    </w:p>
    <w:p w14:paraId="19D865CF" w14:textId="77777777" w:rsidR="008D3393" w:rsidRPr="00506FDC" w:rsidRDefault="008D3393" w:rsidP="00506FDC">
      <w:pPr>
        <w:pStyle w:val="Semtamnk"/>
        <w:spacing w:line="336" w:lineRule="auto"/>
        <w:rPr>
          <w:b/>
          <w:bCs/>
          <w:sz w:val="32"/>
          <w:szCs w:val="32"/>
        </w:rPr>
      </w:pPr>
      <w:r w:rsidRPr="00506FDC">
        <w:rPr>
          <w:sz w:val="32"/>
          <w:szCs w:val="32"/>
        </w:rPr>
        <w:t>Smluvní odměnu si advokát s klientem mohou svobodně domluvit. Advokátní tarif pouze říká, že smluvní odměna musí být přiměřená a nesmí být ve zřejmém nepoměru k hodnotě a složitosti věci Lze sjednat paušální odměnu za vyřízení věci jako celku, určitým procentem z hodnoty předmětu sporu s přihlédnutím k jeho výsledku nebo podle množství času, zpravidla hodin, kdy se advokát věci věnuje. V posledním případě se odměna určí dohodnutou sazbou zpravidla za hodinu nebo i za minuty činnosti advokáta.  Z pohledu klienta nelze vždy ověřit čas, který advokát na věci strávil, třeba jak dlouho psal nějaké podání. Je to věc důvěry a klient s tím musí být srozuměn již při sjednávání časové odměny.</w:t>
      </w:r>
    </w:p>
    <w:p w14:paraId="1DC67D02" w14:textId="77777777" w:rsidR="008D3393" w:rsidRPr="00506FDC" w:rsidRDefault="008D3393" w:rsidP="00506FDC">
      <w:pPr>
        <w:pStyle w:val="Semtamnk"/>
        <w:spacing w:line="336" w:lineRule="auto"/>
        <w:rPr>
          <w:b/>
          <w:bCs/>
          <w:sz w:val="32"/>
          <w:szCs w:val="32"/>
        </w:rPr>
      </w:pPr>
      <w:r w:rsidRPr="00506FDC">
        <w:rPr>
          <w:sz w:val="32"/>
          <w:szCs w:val="32"/>
        </w:rPr>
        <w:t>Při nesjednání smluvní odměny platí odměna mimosmluvní, která se vypočte podle sazby stanovené za jeden úkon právní služby a podle počtu úkonů. Stejně soud vyčíslí povinnost strany, která prohrála soudní spor, nahradit úspěšné straně náklady jejího právního zastoupení. Od určité výše obratu je advokát plátcem DPH a klient, respektive protistrana, tak v jeho odměně ještě zaplatí státu DPH. </w:t>
      </w:r>
    </w:p>
    <w:p w14:paraId="62B68227" w14:textId="77777777" w:rsidR="008D3393" w:rsidRPr="00506FDC" w:rsidRDefault="008D3393" w:rsidP="00506FDC">
      <w:pPr>
        <w:pStyle w:val="Semtamnk"/>
        <w:spacing w:line="336" w:lineRule="auto"/>
        <w:rPr>
          <w:b/>
          <w:bCs/>
          <w:sz w:val="32"/>
          <w:szCs w:val="32"/>
        </w:rPr>
      </w:pPr>
      <w:r w:rsidRPr="00506FDC">
        <w:rPr>
          <w:sz w:val="32"/>
          <w:szCs w:val="32"/>
        </w:rPr>
        <w:t xml:space="preserve">Sazba se řídí výpočtovým základem, tzv. tarifní hodnotou. Například v dědických věcech se za tarifní hodnotu považuje </w:t>
      </w:r>
      <w:r w:rsidRPr="00506FDC">
        <w:rPr>
          <w:sz w:val="32"/>
          <w:szCs w:val="32"/>
        </w:rPr>
        <w:lastRenderedPageBreak/>
        <w:t>obvyklá cena majetku zůstavitele odpovídající výši dědického podílu klienta. U vypořádání společného jmění manželů se vychází z poloviny hodnoty všech jednotlivých věcí, pohledávek a dluhů, které strany učinily předmětem vypořádání.</w:t>
      </w:r>
    </w:p>
    <w:p w14:paraId="761C484A" w14:textId="3885A685" w:rsidR="008D3393" w:rsidRPr="00506FDC" w:rsidRDefault="008D3393" w:rsidP="00506FDC">
      <w:pPr>
        <w:pStyle w:val="Semtamnk"/>
        <w:spacing w:line="336" w:lineRule="auto"/>
        <w:rPr>
          <w:b/>
          <w:bCs/>
          <w:sz w:val="32"/>
          <w:szCs w:val="32"/>
        </w:rPr>
      </w:pPr>
      <w:r w:rsidRPr="00506FDC">
        <w:rPr>
          <w:sz w:val="32"/>
          <w:szCs w:val="32"/>
        </w:rPr>
        <w:t>Platí tato tabulka:</w:t>
      </w:r>
    </w:p>
    <w:p w14:paraId="360E3D23" w14:textId="0A019C73" w:rsidR="008D3393" w:rsidRPr="00506FDC" w:rsidRDefault="008D3393" w:rsidP="00506FDC">
      <w:pPr>
        <w:pStyle w:val="Semtamnk"/>
        <w:spacing w:line="336" w:lineRule="auto"/>
        <w:rPr>
          <w:b/>
          <w:bCs/>
          <w:sz w:val="32"/>
          <w:szCs w:val="32"/>
        </w:rPr>
      </w:pPr>
      <w:r w:rsidRPr="00506FDC">
        <w:rPr>
          <w:sz w:val="32"/>
          <w:szCs w:val="32"/>
        </w:rPr>
        <w:t>Tarifní hodnota                       Sazba odměny za 1 úkon</w:t>
      </w:r>
    </w:p>
    <w:p w14:paraId="5B4C441A" w14:textId="77777777" w:rsidR="008D3393" w:rsidRPr="00506FDC" w:rsidRDefault="008D3393" w:rsidP="00506FDC">
      <w:pPr>
        <w:pStyle w:val="Semtamnk"/>
        <w:spacing w:line="336" w:lineRule="auto"/>
        <w:rPr>
          <w:b/>
          <w:bCs/>
          <w:sz w:val="32"/>
          <w:szCs w:val="32"/>
        </w:rPr>
      </w:pPr>
      <w:r w:rsidRPr="00506FDC">
        <w:rPr>
          <w:sz w:val="32"/>
          <w:szCs w:val="32"/>
        </w:rPr>
        <w:t>do    500 Kč                                      …         300 Kč</w:t>
      </w:r>
    </w:p>
    <w:p w14:paraId="17DD71DD" w14:textId="77777777" w:rsidR="008D3393" w:rsidRPr="00506FDC" w:rsidRDefault="008D3393" w:rsidP="00506FDC">
      <w:pPr>
        <w:pStyle w:val="Semtamnk"/>
        <w:spacing w:line="336" w:lineRule="auto"/>
        <w:rPr>
          <w:b/>
          <w:bCs/>
          <w:sz w:val="32"/>
          <w:szCs w:val="32"/>
        </w:rPr>
      </w:pPr>
      <w:r w:rsidRPr="00506FDC">
        <w:rPr>
          <w:sz w:val="32"/>
          <w:szCs w:val="32"/>
        </w:rPr>
        <w:t>přes 500 Kč do 1 000 Kč                   …         500 Kč</w:t>
      </w:r>
    </w:p>
    <w:p w14:paraId="2565EBA7" w14:textId="77777777" w:rsidR="008D3393" w:rsidRPr="00506FDC" w:rsidRDefault="008D3393" w:rsidP="00506FDC">
      <w:pPr>
        <w:pStyle w:val="Semtamnk"/>
        <w:spacing w:line="336" w:lineRule="auto"/>
        <w:rPr>
          <w:b/>
          <w:bCs/>
          <w:sz w:val="32"/>
          <w:szCs w:val="32"/>
        </w:rPr>
      </w:pPr>
      <w:r w:rsidRPr="00506FDC">
        <w:rPr>
          <w:sz w:val="32"/>
          <w:szCs w:val="32"/>
        </w:rPr>
        <w:t>přes 1 000 Kč do 5 000 Kč                …       1000 Kč</w:t>
      </w:r>
    </w:p>
    <w:p w14:paraId="520E1A44" w14:textId="77777777" w:rsidR="008D3393" w:rsidRPr="00506FDC" w:rsidRDefault="008D3393" w:rsidP="00506FDC">
      <w:pPr>
        <w:pStyle w:val="Semtamnk"/>
        <w:spacing w:line="336" w:lineRule="auto"/>
        <w:rPr>
          <w:b/>
          <w:bCs/>
          <w:sz w:val="32"/>
          <w:szCs w:val="32"/>
        </w:rPr>
      </w:pPr>
      <w:r w:rsidRPr="00506FDC">
        <w:rPr>
          <w:sz w:val="32"/>
          <w:szCs w:val="32"/>
        </w:rPr>
        <w:t>přes 5 000 Kč do 10 000 Kč              …       1500 Kč</w:t>
      </w:r>
    </w:p>
    <w:p w14:paraId="0212902D" w14:textId="77777777" w:rsidR="008D3393" w:rsidRPr="00506FDC" w:rsidRDefault="008D3393" w:rsidP="00506FDC">
      <w:pPr>
        <w:pStyle w:val="Semtamnk"/>
        <w:spacing w:line="336" w:lineRule="auto"/>
        <w:rPr>
          <w:b/>
          <w:bCs/>
          <w:sz w:val="32"/>
          <w:szCs w:val="32"/>
        </w:rPr>
      </w:pPr>
      <w:r w:rsidRPr="00506FDC">
        <w:rPr>
          <w:sz w:val="32"/>
          <w:szCs w:val="32"/>
        </w:rPr>
        <w:t>přes 10 000 Kč do 200 000 Kč           …      1500 Kč a 40 Kč za každých započatých 1000       </w:t>
      </w:r>
      <w:proofErr w:type="gramStart"/>
      <w:r w:rsidRPr="00506FDC">
        <w:rPr>
          <w:sz w:val="32"/>
          <w:szCs w:val="32"/>
        </w:rPr>
        <w:t>Kč,  o</w:t>
      </w:r>
      <w:proofErr w:type="gramEnd"/>
      <w:r w:rsidRPr="00506FDC">
        <w:rPr>
          <w:sz w:val="32"/>
          <w:szCs w:val="32"/>
        </w:rPr>
        <w:t xml:space="preserve"> které hodnota převyšuje 10 000 Kč</w:t>
      </w:r>
    </w:p>
    <w:p w14:paraId="1D31D049" w14:textId="77777777" w:rsidR="008D3393" w:rsidRPr="00506FDC" w:rsidRDefault="008D3393" w:rsidP="00506FDC">
      <w:pPr>
        <w:pStyle w:val="Semtamnk"/>
        <w:spacing w:line="336" w:lineRule="auto"/>
        <w:rPr>
          <w:b/>
          <w:bCs/>
          <w:sz w:val="32"/>
          <w:szCs w:val="32"/>
        </w:rPr>
      </w:pPr>
      <w:r w:rsidRPr="00506FDC">
        <w:rPr>
          <w:sz w:val="32"/>
          <w:szCs w:val="32"/>
        </w:rPr>
        <w:t>přes 200 000 Kč do 10 milionů Kč     …      9100 Kč a 40 Kč za každých započatých 10 000 Kč, o které hodnota převyšuje 200 000 Kč</w:t>
      </w:r>
    </w:p>
    <w:p w14:paraId="5C816E71" w14:textId="5F7E9195" w:rsidR="008D3393" w:rsidRPr="00506FDC" w:rsidRDefault="008D3393" w:rsidP="00506FDC">
      <w:pPr>
        <w:pStyle w:val="Semtamnk"/>
        <w:spacing w:line="336" w:lineRule="auto"/>
        <w:rPr>
          <w:b/>
          <w:bCs/>
          <w:sz w:val="32"/>
          <w:szCs w:val="32"/>
        </w:rPr>
      </w:pPr>
      <w:r w:rsidRPr="00506FDC">
        <w:rPr>
          <w:sz w:val="32"/>
          <w:szCs w:val="32"/>
        </w:rPr>
        <w:t>přes 10 milionů Kč                             ...       48300 Kč a 40 Kč za každých započatých 100 000 Kč, o které hodnota převyšuje 10 milionů Kč.</w:t>
      </w:r>
    </w:p>
    <w:p w14:paraId="6C76CC26" w14:textId="77777777" w:rsidR="008D3393" w:rsidRPr="00506FDC" w:rsidRDefault="008D3393" w:rsidP="00506FDC">
      <w:pPr>
        <w:pStyle w:val="Semtamnk"/>
        <w:spacing w:line="336" w:lineRule="auto"/>
        <w:rPr>
          <w:b/>
          <w:bCs/>
          <w:sz w:val="32"/>
          <w:szCs w:val="32"/>
        </w:rPr>
      </w:pPr>
      <w:r w:rsidRPr="00506FDC">
        <w:rPr>
          <w:sz w:val="32"/>
          <w:szCs w:val="32"/>
        </w:rPr>
        <w:t>Zvláštní režim mají tzv. formulářové žaloby, typické například pro dluhy za jízdy na černo, které tarif definuje jako „návrh podaný na ustáleném vzoru uplatněném opakovaně týmž žalobcem ve skutkově i právně obdobných věcech“.  Zde se sazby za úkon pohybují od 200 do 500 Kč podle výše žalované částky.</w:t>
      </w:r>
    </w:p>
    <w:p w14:paraId="2482CB9C" w14:textId="77777777" w:rsidR="008D3393" w:rsidRPr="00506FDC" w:rsidRDefault="008D3393" w:rsidP="00506FDC">
      <w:pPr>
        <w:pStyle w:val="Semtamnk"/>
        <w:spacing w:line="336" w:lineRule="auto"/>
        <w:rPr>
          <w:b/>
          <w:bCs/>
          <w:sz w:val="32"/>
          <w:szCs w:val="32"/>
        </w:rPr>
      </w:pPr>
      <w:r w:rsidRPr="00506FDC">
        <w:rPr>
          <w:sz w:val="32"/>
          <w:szCs w:val="32"/>
        </w:rPr>
        <w:t xml:space="preserve">Ministerstvo spravedlnosti dalo nedávno po dlouhé době zelenou zvýšení tarifní hodnoty u některých položek. Například </w:t>
      </w:r>
      <w:r w:rsidRPr="00506FDC">
        <w:rPr>
          <w:sz w:val="32"/>
          <w:szCs w:val="32"/>
        </w:rPr>
        <w:lastRenderedPageBreak/>
        <w:t>ve věcech týkajících se nezletilých dětí, ve věcech z oblasti sociálního zabezpečení, důchodového, nemocenského a zdravotního pojištění se bude za tarifní hodnotu považovat částka 5 000 až 10 000 Kč. Sazba mimosmluvní odměny za jeden úkon tak bude podle tabulky 1 500 Kč (nyní to je 1 000 Kč).</w:t>
      </w:r>
    </w:p>
    <w:p w14:paraId="075369D1" w14:textId="32EE4F6C" w:rsidR="008D3393" w:rsidRPr="00506FDC" w:rsidRDefault="008D3393" w:rsidP="00506FDC">
      <w:pPr>
        <w:pStyle w:val="Semtamnk"/>
        <w:spacing w:line="336" w:lineRule="auto"/>
        <w:rPr>
          <w:b/>
          <w:bCs/>
          <w:sz w:val="32"/>
          <w:szCs w:val="32"/>
        </w:rPr>
      </w:pPr>
      <w:r w:rsidRPr="00506FDC">
        <w:rPr>
          <w:sz w:val="32"/>
          <w:szCs w:val="32"/>
        </w:rPr>
        <w:t xml:space="preserve">Rozlišují se úkony hlavní a </w:t>
      </w:r>
      <w:proofErr w:type="gramStart"/>
      <w:r w:rsidRPr="00506FDC">
        <w:rPr>
          <w:sz w:val="32"/>
          <w:szCs w:val="32"/>
        </w:rPr>
        <w:t>poloviční - za</w:t>
      </w:r>
      <w:proofErr w:type="gramEnd"/>
      <w:r w:rsidRPr="00506FDC">
        <w:rPr>
          <w:sz w:val="32"/>
          <w:szCs w:val="32"/>
        </w:rPr>
        <w:t xml:space="preserve"> ty náleží polovina odměny za hlavní úkon. Hlavním úkonem je například převzetí zastoupení, písemné podání ve věci samé nebo účast při jednání soudu nebo jiného orgánu za každé započaté dvě hodiny. Polovičním úkonem je například jednoduchá výzva k plnění nebo návrh na vydání předběžného opatření. Za každý úkon ještě navíc vždy náleží režijní paušál v aktuální výši 300 Kč.  Advokát má také právo na náhradu za promeškaný čas 100 Kč za každou půlhodinu při cestě do jiného místa, než má sídlo, a dále při nezaviněném zpoždění jednání nebo jednání, na které přijel a které se bez viny jeho klienta nekonalo.</w:t>
      </w:r>
    </w:p>
    <w:p w14:paraId="3072B0BA" w14:textId="28E4A692" w:rsidR="008D3393" w:rsidRPr="00506FDC" w:rsidRDefault="008D3393" w:rsidP="00506FDC">
      <w:pPr>
        <w:pStyle w:val="Semtamnk"/>
        <w:spacing w:line="336" w:lineRule="auto"/>
        <w:rPr>
          <w:b/>
          <w:bCs/>
          <w:sz w:val="32"/>
          <w:szCs w:val="32"/>
        </w:rPr>
      </w:pPr>
      <w:r w:rsidRPr="00506FDC">
        <w:rPr>
          <w:sz w:val="32"/>
          <w:szCs w:val="32"/>
        </w:rPr>
        <w:t>U úkonů mimořádně obtížných, zejména je-li k nim třeba použití cizího práva nebo cizího jazyka, nebo u úkonů právní služby časově náročných může advokát zvýšit mimosmluvní odměnu až na trojnásobek. Naopak může svoji mimosmluvní odměnu snížit až o polovinu a tarif pro to neuvádí žádný zvláštní důvod.  </w:t>
      </w:r>
    </w:p>
    <w:p w14:paraId="08D30469" w14:textId="57141D1D" w:rsidR="008D3393" w:rsidRPr="00506FDC" w:rsidRDefault="008D3393" w:rsidP="00506FDC">
      <w:pPr>
        <w:pStyle w:val="Semtamnk"/>
        <w:spacing w:line="336" w:lineRule="auto"/>
        <w:rPr>
          <w:b/>
          <w:bCs/>
          <w:sz w:val="32"/>
          <w:szCs w:val="32"/>
        </w:rPr>
      </w:pPr>
      <w:r w:rsidRPr="00506FDC">
        <w:rPr>
          <w:sz w:val="32"/>
          <w:szCs w:val="32"/>
        </w:rPr>
        <w:t xml:space="preserve">V našem právu existuje zásada neformálnosti právních úkonů, což znamená, že veškeré ústní právní jednání je platné, pokud pro ně zákon výslovně nepředepisuje písemnou formu s tím, že jinak je neplatné. Smlouva o poskytnutí právní pomoci je smlouvou příkazní, u které občanský zákoník písemnou formu </w:t>
      </w:r>
      <w:r w:rsidRPr="00506FDC">
        <w:rPr>
          <w:sz w:val="32"/>
          <w:szCs w:val="32"/>
        </w:rPr>
        <w:lastRenderedPageBreak/>
        <w:t>nevyžaduje. Smlouva proto může být jen ústní. Písemná forma je splněna i tehdy, dohodnou-li se advokát klientem e-mailem. V každém případě je advokát povinen klientovi odměnu nejpozději po skončení věci vyúčtovat. Pokud klient s vyúčtováním nesouhlasí, může se obrátit na Českou advokátní komoru coby orgán příslušný k mimosoudnímu řešení spotřebitelského sporu nebo na soud.</w:t>
      </w:r>
    </w:p>
    <w:p w14:paraId="225CD430" w14:textId="319CC864" w:rsidR="008D3393" w:rsidRPr="00506FDC" w:rsidRDefault="008D3393" w:rsidP="00506FDC">
      <w:pPr>
        <w:pStyle w:val="Nadpis3"/>
        <w:spacing w:before="360" w:line="336" w:lineRule="auto"/>
        <w:rPr>
          <w:rFonts w:ascii="Arial" w:hAnsi="Arial" w:cs="Arial"/>
          <w:b w:val="0"/>
          <w:bCs w:val="0"/>
          <w:i/>
          <w:iCs/>
          <w:sz w:val="32"/>
          <w:szCs w:val="32"/>
          <w:lang w:eastAsia="cs-CZ"/>
        </w:rPr>
      </w:pPr>
      <w:r w:rsidRPr="00506FDC">
        <w:rPr>
          <w:rFonts w:ascii="Arial" w:hAnsi="Arial" w:cs="Arial"/>
          <w:b w:val="0"/>
          <w:bCs w:val="0"/>
          <w:i/>
          <w:iCs/>
          <w:sz w:val="32"/>
          <w:szCs w:val="32"/>
          <w:lang w:eastAsia="cs-CZ"/>
        </w:rPr>
        <w:t xml:space="preserve">Za Sociálně-právní poradnu Václava </w:t>
      </w:r>
      <w:proofErr w:type="spellStart"/>
      <w:r w:rsidRPr="00506FDC">
        <w:rPr>
          <w:rFonts w:ascii="Arial" w:hAnsi="Arial" w:cs="Arial"/>
          <w:b w:val="0"/>
          <w:bCs w:val="0"/>
          <w:i/>
          <w:iCs/>
          <w:sz w:val="32"/>
          <w:szCs w:val="32"/>
          <w:lang w:eastAsia="cs-CZ"/>
        </w:rPr>
        <w:t>Baudišová</w:t>
      </w:r>
      <w:proofErr w:type="spellEnd"/>
    </w:p>
    <w:p w14:paraId="1BB305DF" w14:textId="65354B75" w:rsidR="008D3393" w:rsidRPr="008D3393" w:rsidRDefault="008D3393" w:rsidP="008D3393">
      <w:pPr>
        <w:rPr>
          <w:lang w:val="x-none" w:eastAsia="cs-CZ"/>
        </w:rPr>
      </w:pPr>
    </w:p>
    <w:p w14:paraId="5CB26B11" w14:textId="53C11001" w:rsidR="00CD08D1" w:rsidRPr="00456CF3" w:rsidRDefault="00E9576F" w:rsidP="00CE739D">
      <w:pPr>
        <w:pStyle w:val="Nadpis3"/>
        <w:spacing w:before="360" w:line="336" w:lineRule="auto"/>
        <w:rPr>
          <w:rFonts w:ascii="Arial" w:hAnsi="Arial" w:cs="Arial"/>
          <w:sz w:val="34"/>
          <w:szCs w:val="34"/>
          <w:u w:val="single"/>
        </w:rPr>
      </w:pPr>
      <w:r w:rsidRPr="00456CF3">
        <w:rPr>
          <w:rFonts w:ascii="Arial" w:hAnsi="Arial" w:cs="Arial"/>
          <w:sz w:val="34"/>
          <w:szCs w:val="34"/>
          <w:u w:val="single"/>
        </w:rPr>
        <w:t xml:space="preserve">Tento zpravodaj vydává SONS ČR, z. s., </w:t>
      </w:r>
      <w:r w:rsidR="00A21F74" w:rsidRPr="00456CF3">
        <w:rPr>
          <w:rFonts w:ascii="Arial" w:hAnsi="Arial" w:cs="Arial"/>
          <w:sz w:val="34"/>
          <w:szCs w:val="34"/>
          <w:u w:val="single"/>
          <w:lang w:val="cs-CZ"/>
        </w:rPr>
        <w:t xml:space="preserve">OO </w:t>
      </w:r>
      <w:r w:rsidR="00336849" w:rsidRPr="00456CF3">
        <w:rPr>
          <w:rFonts w:ascii="Arial" w:hAnsi="Arial" w:cs="Arial"/>
          <w:sz w:val="34"/>
          <w:szCs w:val="34"/>
          <w:u w:val="single"/>
          <w:lang w:val="cs-CZ"/>
        </w:rPr>
        <w:t>Prostějov</w:t>
      </w:r>
    </w:p>
    <w:p w14:paraId="39B3A638" w14:textId="0DB8D3DB" w:rsidR="00E9576F" w:rsidRPr="00CD08D1" w:rsidRDefault="00B85FCB" w:rsidP="00CE739D">
      <w:pPr>
        <w:pStyle w:val="Nadpis3"/>
        <w:spacing w:before="120" w:line="336" w:lineRule="auto"/>
        <w:rPr>
          <w:rFonts w:ascii="Arial" w:hAnsi="Arial" w:cs="Arial"/>
          <w:sz w:val="32"/>
          <w:szCs w:val="32"/>
        </w:rPr>
      </w:pPr>
      <w:r>
        <w:rPr>
          <w:rFonts w:ascii="Arial" w:hAnsi="Arial" w:cs="Arial"/>
          <w:b w:val="0"/>
          <w:bCs w:val="0"/>
          <w:noProof/>
          <w:sz w:val="34"/>
          <w:szCs w:val="34"/>
          <w:u w:val="single"/>
        </w:rPr>
        <w:drawing>
          <wp:anchor distT="0" distB="0" distL="114300" distR="114300" simplePos="0" relativeHeight="251710464" behindDoc="0" locked="0" layoutInCell="1" allowOverlap="1" wp14:anchorId="2E2707C2" wp14:editId="61B4EFCA">
            <wp:simplePos x="0" y="0"/>
            <wp:positionH relativeFrom="margin">
              <wp:posOffset>136525</wp:posOffset>
            </wp:positionH>
            <wp:positionV relativeFrom="paragraph">
              <wp:posOffset>573405</wp:posOffset>
            </wp:positionV>
            <wp:extent cx="2284730" cy="4061460"/>
            <wp:effectExtent l="0" t="0" r="127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4730" cy="4061460"/>
                    </a:xfrm>
                    <a:prstGeom prst="rect">
                      <a:avLst/>
                    </a:prstGeom>
                  </pic:spPr>
                </pic:pic>
              </a:graphicData>
            </a:graphic>
            <wp14:sizeRelH relativeFrom="margin">
              <wp14:pctWidth>0</wp14:pctWidth>
            </wp14:sizeRelH>
            <wp14:sizeRelV relativeFrom="margin">
              <wp14:pctHeight>0</wp14:pctHeight>
            </wp14:sizeRelV>
          </wp:anchor>
        </w:drawing>
      </w:r>
      <w:r w:rsidR="00CD08D1" w:rsidRPr="00CD08D1">
        <w:rPr>
          <w:rFonts w:ascii="Arial" w:eastAsia="Calibri" w:hAnsi="Arial" w:cs="Arial"/>
          <w:b w:val="0"/>
          <w:bCs w:val="0"/>
          <w:sz w:val="32"/>
          <w:szCs w:val="32"/>
          <w:lang w:val="cs-CZ"/>
        </w:rPr>
        <w:t>Adresa: </w:t>
      </w:r>
      <w:r w:rsidR="00CD08D1" w:rsidRPr="005731AD">
        <w:rPr>
          <w:rFonts w:ascii="Arial" w:hAnsi="Arial" w:cs="Arial"/>
          <w:b w:val="0"/>
          <w:bCs w:val="0"/>
          <w:sz w:val="32"/>
          <w:szCs w:val="32"/>
          <w:lang w:val="cs-CZ"/>
        </w:rPr>
        <w:t>Svatoplukova 15, 796 01 Prostějov</w:t>
      </w:r>
      <w:r w:rsidR="00E9576F" w:rsidRPr="00A21F74">
        <w:rPr>
          <w:rFonts w:ascii="Arial" w:hAnsi="Arial" w:cs="Arial"/>
          <w:sz w:val="32"/>
          <w:szCs w:val="32"/>
        </w:rPr>
        <w:br/>
      </w:r>
      <w:r w:rsidR="00E9576F" w:rsidRPr="00A21F74">
        <w:rPr>
          <w:rFonts w:ascii="Arial" w:hAnsi="Arial" w:cs="Arial"/>
          <w:sz w:val="32"/>
          <w:szCs w:val="32"/>
          <w:u w:val="single"/>
        </w:rPr>
        <w:t xml:space="preserve">Redakční </w:t>
      </w:r>
      <w:r w:rsidR="00336849" w:rsidRPr="00A21F74">
        <w:rPr>
          <w:rFonts w:ascii="Arial" w:hAnsi="Arial" w:cs="Arial"/>
          <w:sz w:val="32"/>
          <w:szCs w:val="32"/>
          <w:u w:val="single"/>
          <w:lang w:val="cs-CZ"/>
        </w:rPr>
        <w:t>činnost</w:t>
      </w:r>
      <w:r w:rsidR="00E9576F" w:rsidRPr="00A21F74">
        <w:rPr>
          <w:rFonts w:ascii="Arial" w:hAnsi="Arial" w:cs="Arial"/>
          <w:sz w:val="32"/>
          <w:szCs w:val="32"/>
        </w:rPr>
        <w:t>:</w:t>
      </w:r>
      <w:r w:rsidR="00E9576F" w:rsidRPr="00A21F74">
        <w:rPr>
          <w:rFonts w:ascii="Arial" w:hAnsi="Arial" w:cs="Arial"/>
          <w:sz w:val="32"/>
          <w:szCs w:val="32"/>
        </w:rPr>
        <w:br/>
      </w:r>
      <w:r w:rsidR="00336849" w:rsidRPr="00A21F74">
        <w:rPr>
          <w:rFonts w:ascii="Arial" w:hAnsi="Arial" w:cs="Arial"/>
          <w:sz w:val="32"/>
          <w:szCs w:val="32"/>
          <w:lang w:val="cs-CZ"/>
        </w:rPr>
        <w:t xml:space="preserve">Petra </w:t>
      </w:r>
      <w:r w:rsidR="00A21F74" w:rsidRPr="00A21F74">
        <w:rPr>
          <w:rFonts w:ascii="Arial" w:hAnsi="Arial" w:cs="Arial"/>
          <w:sz w:val="32"/>
          <w:szCs w:val="32"/>
          <w:lang w:val="cs-CZ"/>
        </w:rPr>
        <w:t>Silná</w:t>
      </w:r>
      <w:r w:rsidR="00A21F74" w:rsidRPr="00A21F74">
        <w:rPr>
          <w:rFonts w:ascii="Arial" w:hAnsi="Arial" w:cs="Arial"/>
          <w:sz w:val="32"/>
          <w:szCs w:val="32"/>
        </w:rPr>
        <w:t xml:space="preserve"> </w:t>
      </w:r>
      <w:r w:rsidR="00A21F74" w:rsidRPr="00A21F74">
        <w:rPr>
          <w:rFonts w:ascii="Arial" w:hAnsi="Arial" w:cs="Arial"/>
          <w:b w:val="0"/>
          <w:bCs w:val="0"/>
          <w:sz w:val="32"/>
          <w:szCs w:val="32"/>
        </w:rPr>
        <w:t>– pracovnice</w:t>
      </w:r>
      <w:r w:rsidR="00E9576F" w:rsidRPr="00A21F74">
        <w:rPr>
          <w:rFonts w:ascii="Arial" w:hAnsi="Arial" w:cs="Arial"/>
          <w:b w:val="0"/>
          <w:sz w:val="32"/>
          <w:szCs w:val="32"/>
        </w:rPr>
        <w:t xml:space="preserve">, </w:t>
      </w:r>
      <w:r w:rsidR="00A21F74">
        <w:rPr>
          <w:rFonts w:ascii="Arial" w:hAnsi="Arial" w:cs="Arial"/>
          <w:b w:val="0"/>
          <w:sz w:val="32"/>
          <w:szCs w:val="32"/>
          <w:lang w:val="cs-CZ"/>
        </w:rPr>
        <w:t>T.</w:t>
      </w:r>
      <w:r w:rsidR="00E9576F" w:rsidRPr="00A21F74">
        <w:rPr>
          <w:rFonts w:ascii="Arial" w:hAnsi="Arial" w:cs="Arial"/>
          <w:b w:val="0"/>
          <w:sz w:val="32"/>
          <w:szCs w:val="32"/>
        </w:rPr>
        <w:t xml:space="preserve"> </w:t>
      </w:r>
      <w:r w:rsidR="00336849" w:rsidRPr="00A21F74">
        <w:rPr>
          <w:rFonts w:ascii="Arial" w:hAnsi="Arial" w:cs="Arial"/>
          <w:b w:val="0"/>
          <w:sz w:val="32"/>
          <w:szCs w:val="32"/>
          <w:lang w:val="cs-CZ"/>
        </w:rPr>
        <w:t>770101434, e-mail:</w:t>
      </w:r>
      <w:r w:rsidR="00A21F74">
        <w:rPr>
          <w:rFonts w:ascii="Arial" w:hAnsi="Arial" w:cs="Arial"/>
          <w:b w:val="0"/>
          <w:sz w:val="32"/>
          <w:szCs w:val="32"/>
          <w:lang w:val="cs-CZ"/>
        </w:rPr>
        <w:t xml:space="preserve"> </w:t>
      </w:r>
      <w:r w:rsidR="00336849" w:rsidRPr="00A21F74">
        <w:rPr>
          <w:rFonts w:ascii="Arial" w:hAnsi="Arial" w:cs="Arial"/>
          <w:b w:val="0"/>
          <w:sz w:val="32"/>
          <w:szCs w:val="32"/>
          <w:lang w:val="cs-CZ"/>
        </w:rPr>
        <w:t>silna@sons.cz</w:t>
      </w:r>
      <w:r w:rsidR="00E9576F" w:rsidRPr="00A21F74">
        <w:rPr>
          <w:rFonts w:ascii="Arial" w:hAnsi="Arial" w:cs="Arial"/>
          <w:sz w:val="32"/>
          <w:szCs w:val="32"/>
        </w:rPr>
        <w:br/>
      </w:r>
      <w:r w:rsidR="00310148" w:rsidRPr="00A21F74">
        <w:rPr>
          <w:rFonts w:ascii="Arial" w:hAnsi="Arial" w:cs="Arial"/>
          <w:sz w:val="32"/>
          <w:szCs w:val="32"/>
        </w:rPr>
        <w:t xml:space="preserve">Mgr. </w:t>
      </w:r>
      <w:r w:rsidR="00310148" w:rsidRPr="00A21F74">
        <w:rPr>
          <w:rFonts w:ascii="Arial" w:hAnsi="Arial" w:cs="Arial"/>
          <w:sz w:val="32"/>
          <w:szCs w:val="32"/>
          <w:lang w:val="cs-CZ"/>
        </w:rPr>
        <w:t>Jaroslava</w:t>
      </w:r>
      <w:r w:rsidR="00310148" w:rsidRPr="00A21F74">
        <w:rPr>
          <w:rFonts w:ascii="Arial" w:hAnsi="Arial" w:cs="Arial"/>
          <w:sz w:val="32"/>
          <w:szCs w:val="32"/>
        </w:rPr>
        <w:t xml:space="preserve"> Krystková, </w:t>
      </w:r>
      <w:proofErr w:type="spellStart"/>
      <w:r w:rsidR="00310148" w:rsidRPr="00A21F74">
        <w:rPr>
          <w:rFonts w:ascii="Arial" w:hAnsi="Arial" w:cs="Arial"/>
          <w:sz w:val="32"/>
          <w:szCs w:val="32"/>
        </w:rPr>
        <w:t>DiS</w:t>
      </w:r>
      <w:proofErr w:type="spellEnd"/>
      <w:r w:rsidR="00310148" w:rsidRPr="00A21F74">
        <w:rPr>
          <w:rFonts w:ascii="Arial" w:hAnsi="Arial" w:cs="Arial"/>
          <w:sz w:val="32"/>
          <w:szCs w:val="32"/>
        </w:rPr>
        <w:t>.</w:t>
      </w:r>
      <w:r w:rsidR="00310148" w:rsidRPr="00A21F74">
        <w:rPr>
          <w:rFonts w:ascii="Arial" w:hAnsi="Arial" w:cs="Arial"/>
          <w:sz w:val="32"/>
          <w:szCs w:val="32"/>
          <w:lang w:val="cs-CZ"/>
        </w:rPr>
        <w:t xml:space="preserve"> </w:t>
      </w:r>
      <w:r w:rsidR="00A21F74" w:rsidRPr="00A21F74">
        <w:rPr>
          <w:rFonts w:ascii="Arial" w:hAnsi="Arial" w:cs="Arial"/>
          <w:b w:val="0"/>
          <w:bCs w:val="0"/>
          <w:sz w:val="32"/>
          <w:szCs w:val="32"/>
        </w:rPr>
        <w:t xml:space="preserve">– </w:t>
      </w:r>
      <w:r w:rsidR="00310148" w:rsidRPr="00A21F74">
        <w:rPr>
          <w:rFonts w:ascii="Arial" w:hAnsi="Arial" w:cs="Arial"/>
          <w:b w:val="0"/>
          <w:sz w:val="32"/>
          <w:szCs w:val="32"/>
        </w:rPr>
        <w:t>zajišťuje korekturu a formátování včetně tisku a distribuce</w:t>
      </w:r>
    </w:p>
    <w:p w14:paraId="65E64829" w14:textId="77777777" w:rsidR="00C66EB1" w:rsidRDefault="00495218" w:rsidP="000F5971">
      <w:pPr>
        <w:pStyle w:val="Prosttext"/>
        <w:spacing w:line="336" w:lineRule="auto"/>
        <w:ind w:firstLine="708"/>
        <w:jc w:val="both"/>
        <w:rPr>
          <w:rFonts w:ascii="Arial" w:hAnsi="Arial" w:cs="Arial"/>
          <w:i/>
          <w:iCs/>
          <w:sz w:val="32"/>
          <w:szCs w:val="32"/>
          <w:lang w:val="cs-CZ"/>
        </w:rPr>
      </w:pPr>
      <w:r w:rsidRPr="00174EE6">
        <w:rPr>
          <w:rFonts w:ascii="Arial" w:hAnsi="Arial" w:cs="Arial"/>
          <w:i/>
          <w:iCs/>
          <w:sz w:val="32"/>
          <w:szCs w:val="32"/>
        </w:rPr>
        <w:t>Časopis vychází pro vnitřní potřebu členů Oblastní odbočky</w:t>
      </w:r>
      <w:r w:rsidR="00A21F74" w:rsidRPr="00174EE6">
        <w:rPr>
          <w:rFonts w:ascii="Arial" w:hAnsi="Arial" w:cs="Arial"/>
          <w:i/>
          <w:iCs/>
          <w:sz w:val="32"/>
          <w:szCs w:val="32"/>
        </w:rPr>
        <w:t xml:space="preserve"> Prostějov </w:t>
      </w:r>
      <w:r w:rsidRPr="00174EE6">
        <w:rPr>
          <w:rFonts w:ascii="Arial" w:hAnsi="Arial" w:cs="Arial"/>
          <w:i/>
          <w:iCs/>
          <w:sz w:val="32"/>
          <w:szCs w:val="32"/>
        </w:rPr>
        <w:t>a jejich příznivců.</w:t>
      </w:r>
      <w:r w:rsidR="00656DC5">
        <w:rPr>
          <w:rFonts w:ascii="Arial" w:hAnsi="Arial" w:cs="Arial"/>
          <w:i/>
          <w:iCs/>
          <w:sz w:val="32"/>
          <w:szCs w:val="32"/>
        </w:rPr>
        <w:t xml:space="preserve"> </w:t>
      </w:r>
      <w:r w:rsidR="00E9576F" w:rsidRPr="00EE7C45">
        <w:rPr>
          <w:rFonts w:ascii="Arial" w:hAnsi="Arial" w:cs="Arial"/>
          <w:i/>
          <w:iCs/>
          <w:sz w:val="32"/>
          <w:szCs w:val="32"/>
        </w:rPr>
        <w:t>Tento zpravodaj je neprodejný.</w:t>
      </w:r>
      <w:r w:rsidR="000F5971">
        <w:rPr>
          <w:rFonts w:ascii="Arial" w:hAnsi="Arial" w:cs="Arial"/>
          <w:i/>
          <w:iCs/>
          <w:sz w:val="32"/>
          <w:szCs w:val="32"/>
          <w:lang w:val="cs-CZ"/>
        </w:rPr>
        <w:t xml:space="preserve"> </w:t>
      </w:r>
    </w:p>
    <w:p w14:paraId="343C03E4" w14:textId="06A43DDF" w:rsidR="00E9576F" w:rsidRPr="000F5971" w:rsidRDefault="00E9576F" w:rsidP="000F5971">
      <w:pPr>
        <w:pStyle w:val="Prosttext"/>
        <w:spacing w:line="336" w:lineRule="auto"/>
        <w:ind w:firstLine="708"/>
        <w:jc w:val="both"/>
        <w:rPr>
          <w:rFonts w:ascii="Arial" w:hAnsi="Arial" w:cs="Arial"/>
          <w:i/>
          <w:iCs/>
          <w:sz w:val="32"/>
          <w:szCs w:val="32"/>
        </w:rPr>
      </w:pPr>
      <w:r w:rsidRPr="00A21F74">
        <w:rPr>
          <w:rFonts w:ascii="Arial" w:hAnsi="Arial" w:cs="Arial"/>
          <w:i/>
          <w:sz w:val="32"/>
          <w:szCs w:val="32"/>
        </w:rPr>
        <w:t xml:space="preserve">Děkujeme všem za přízeň, přejeme </w:t>
      </w:r>
      <w:r w:rsidRPr="00A21F74">
        <w:rPr>
          <w:rFonts w:ascii="Arial" w:hAnsi="Arial" w:cs="Arial"/>
          <w:i/>
          <w:sz w:val="32"/>
          <w:szCs w:val="32"/>
          <w:lang w:val="cs-CZ"/>
        </w:rPr>
        <w:t xml:space="preserve">pěkné dny </w:t>
      </w:r>
      <w:r w:rsidRPr="00A21F74">
        <w:rPr>
          <w:rFonts w:ascii="Arial" w:hAnsi="Arial" w:cs="Arial"/>
          <w:i/>
          <w:sz w:val="32"/>
          <w:szCs w:val="32"/>
        </w:rPr>
        <w:t>a těšíme se na setkán</w:t>
      </w:r>
      <w:r w:rsidRPr="00A21F74">
        <w:rPr>
          <w:rFonts w:ascii="Arial" w:hAnsi="Arial" w:cs="Arial"/>
          <w:i/>
          <w:sz w:val="32"/>
          <w:szCs w:val="32"/>
          <w:lang w:val="cs-CZ"/>
        </w:rPr>
        <w:t xml:space="preserve">í </w:t>
      </w:r>
      <w:r w:rsidRPr="00A21F74">
        <w:rPr>
          <w:rFonts w:ascii="Arial" w:hAnsi="Arial" w:cs="Arial"/>
          <w:i/>
          <w:sz w:val="32"/>
          <w:szCs w:val="32"/>
        </w:rPr>
        <w:t>s vámi.</w:t>
      </w:r>
      <w:r w:rsidR="00B85FCB" w:rsidRPr="00B85FCB">
        <w:rPr>
          <w:rFonts w:ascii="Arial" w:hAnsi="Arial" w:cs="Arial"/>
          <w:b/>
          <w:bCs/>
          <w:noProof/>
          <w:sz w:val="34"/>
          <w:szCs w:val="34"/>
          <w:u w:val="single"/>
        </w:rPr>
        <w:t xml:space="preserve"> </w:t>
      </w:r>
    </w:p>
    <w:p w14:paraId="48249EA1" w14:textId="444F7C7E" w:rsidR="00EA2D49" w:rsidRDefault="00EA2D49" w:rsidP="00174EE6">
      <w:pPr>
        <w:pStyle w:val="Prosttext"/>
        <w:spacing w:line="336" w:lineRule="auto"/>
        <w:ind w:firstLine="708"/>
        <w:rPr>
          <w:rFonts w:ascii="Arial" w:hAnsi="Arial" w:cs="Arial"/>
          <w:i/>
          <w:sz w:val="32"/>
          <w:szCs w:val="32"/>
        </w:rPr>
      </w:pPr>
    </w:p>
    <w:p w14:paraId="410A48BB" w14:textId="5AB9315A" w:rsidR="00B76424" w:rsidRDefault="00B76424" w:rsidP="00EA2D49">
      <w:pPr>
        <w:jc w:val="center"/>
        <w:rPr>
          <w:rFonts w:ascii="Arial" w:hAnsi="Arial" w:cs="Arial"/>
          <w:b/>
          <w:bCs/>
          <w:sz w:val="34"/>
          <w:szCs w:val="34"/>
          <w:u w:val="single"/>
        </w:rPr>
      </w:pPr>
    </w:p>
    <w:p w14:paraId="317009C6" w14:textId="77777777" w:rsidR="005153F5" w:rsidRDefault="005153F5" w:rsidP="005153F5">
      <w:pPr>
        <w:pStyle w:val="Semtamnk"/>
        <w:jc w:val="center"/>
      </w:pPr>
      <w:r>
        <w:rPr>
          <w:b/>
          <w:noProof/>
          <w:sz w:val="30"/>
          <w:szCs w:val="30"/>
        </w:rPr>
        <w:lastRenderedPageBreak/>
        <w:drawing>
          <wp:anchor distT="0" distB="0" distL="114300" distR="114300" simplePos="0" relativeHeight="251713536" behindDoc="0" locked="0" layoutInCell="1" allowOverlap="1" wp14:anchorId="6A6D03B4" wp14:editId="73340487">
            <wp:simplePos x="0" y="0"/>
            <wp:positionH relativeFrom="margin">
              <wp:align>right</wp:align>
            </wp:positionH>
            <wp:positionV relativeFrom="paragraph">
              <wp:posOffset>295</wp:posOffset>
            </wp:positionV>
            <wp:extent cx="1626235" cy="433705"/>
            <wp:effectExtent l="0" t="0" r="0" b="444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ON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6235" cy="433705"/>
                    </a:xfrm>
                    <a:prstGeom prst="rect">
                      <a:avLst/>
                    </a:prstGeom>
                  </pic:spPr>
                </pic:pic>
              </a:graphicData>
            </a:graphic>
            <wp14:sizeRelH relativeFrom="margin">
              <wp14:pctWidth>0</wp14:pctWidth>
            </wp14:sizeRelH>
            <wp14:sizeRelV relativeFrom="margin">
              <wp14:pctHeight>0</wp14:pctHeight>
            </wp14:sizeRelV>
          </wp:anchor>
        </w:drawing>
      </w:r>
      <w:r>
        <w:rPr>
          <w:iCs/>
          <w:noProof/>
          <w:sz w:val="36"/>
          <w:szCs w:val="36"/>
        </w:rPr>
        <w:drawing>
          <wp:anchor distT="0" distB="0" distL="114300" distR="114300" simplePos="0" relativeHeight="251712512" behindDoc="0" locked="0" layoutInCell="1" allowOverlap="1" wp14:anchorId="2D9E9DB7" wp14:editId="391533E6">
            <wp:simplePos x="0" y="0"/>
            <wp:positionH relativeFrom="margin">
              <wp:posOffset>-116604</wp:posOffset>
            </wp:positionH>
            <wp:positionV relativeFrom="paragraph">
              <wp:posOffset>606</wp:posOffset>
            </wp:positionV>
            <wp:extent cx="1650365" cy="441960"/>
            <wp:effectExtent l="0" t="0" r="6985"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0365" cy="441960"/>
                    </a:xfrm>
                    <a:prstGeom prst="rect">
                      <a:avLst/>
                    </a:prstGeom>
                  </pic:spPr>
                </pic:pic>
              </a:graphicData>
            </a:graphic>
          </wp:anchor>
        </w:drawing>
      </w:r>
    </w:p>
    <w:p w14:paraId="3233CBE5" w14:textId="77777777" w:rsidR="005153F5" w:rsidRPr="00F4744D" w:rsidRDefault="005153F5" w:rsidP="005153F5">
      <w:pPr>
        <w:pStyle w:val="Semtamnk"/>
        <w:jc w:val="center"/>
        <w:rPr>
          <w:sz w:val="32"/>
          <w:szCs w:val="32"/>
        </w:rPr>
      </w:pPr>
    </w:p>
    <w:p w14:paraId="0821D74D" w14:textId="77777777" w:rsidR="005153F5" w:rsidRDefault="005153F5" w:rsidP="005153F5">
      <w:pPr>
        <w:pStyle w:val="Semtamnk"/>
      </w:pPr>
      <w:r>
        <w:t xml:space="preserve">       SONS ČR, Oblastní odbočka Prostějov</w:t>
      </w:r>
    </w:p>
    <w:p w14:paraId="154D66EA" w14:textId="77777777" w:rsidR="005153F5" w:rsidRDefault="005153F5" w:rsidP="005153F5">
      <w:pPr>
        <w:pStyle w:val="Semtamnk"/>
      </w:pPr>
      <w:r>
        <w:t xml:space="preserve">                         Svatoplukova 15</w:t>
      </w:r>
    </w:p>
    <w:p w14:paraId="5571CC7D" w14:textId="77777777" w:rsidR="005153F5" w:rsidRPr="000D3A9F" w:rsidRDefault="005153F5" w:rsidP="005153F5">
      <w:pPr>
        <w:pStyle w:val="Semtamnk"/>
        <w:rPr>
          <w:iCs/>
          <w:sz w:val="16"/>
          <w:szCs w:val="16"/>
        </w:rPr>
      </w:pPr>
    </w:p>
    <w:p w14:paraId="09BEBB12" w14:textId="77777777" w:rsidR="005153F5" w:rsidRPr="00156B08" w:rsidRDefault="005153F5" w:rsidP="005153F5">
      <w:pPr>
        <w:pStyle w:val="Semtamnk"/>
        <w:ind w:firstLine="0"/>
        <w:rPr>
          <w:b/>
          <w:bCs/>
          <w:u w:val="single"/>
        </w:rPr>
      </w:pPr>
      <w:r w:rsidRPr="00156B08">
        <w:rPr>
          <w:b/>
          <w:bCs/>
          <w:u w:val="single"/>
        </w:rPr>
        <w:t>Kontakty na pracovnice odbočky a konzultační hodiny:</w:t>
      </w:r>
    </w:p>
    <w:p w14:paraId="751B44FA" w14:textId="77777777" w:rsidR="005153F5" w:rsidRPr="009016F2" w:rsidRDefault="005153F5" w:rsidP="005153F5">
      <w:pPr>
        <w:pStyle w:val="Semtamnk"/>
        <w:ind w:firstLine="708"/>
      </w:pPr>
      <w:r>
        <w:t>P</w:t>
      </w:r>
      <w:r w:rsidRPr="00887A86">
        <w:t>racovnice v sociálních službách, sociálně aktivizační služba, volnočasové aktivity, spolková a klubová činnost</w:t>
      </w:r>
      <w:r>
        <w:t xml:space="preserve">, </w:t>
      </w:r>
      <w:r w:rsidRPr="00887A86">
        <w:t>koordinátorka dobrovolníků, pokladník</w:t>
      </w:r>
      <w:r w:rsidRPr="002577A6">
        <w:t>:</w:t>
      </w:r>
      <w:r>
        <w:t xml:space="preserve"> </w:t>
      </w:r>
      <w:r w:rsidRPr="009016F2">
        <w:t>Petra Silná</w:t>
      </w:r>
      <w:r>
        <w:t xml:space="preserve">, tel. </w:t>
      </w:r>
      <w:r w:rsidRPr="009016F2">
        <w:t xml:space="preserve">770 101 434, </w:t>
      </w:r>
      <w:hyperlink r:id="rId44" w:history="1">
        <w:r w:rsidRPr="009016F2">
          <w:rPr>
            <w:rStyle w:val="Hypertextovodkaz"/>
          </w:rPr>
          <w:t>silna@sons.cz</w:t>
        </w:r>
      </w:hyperlink>
      <w:r>
        <w:t>, e-</w:t>
      </w:r>
      <w:r w:rsidRPr="009016F2">
        <w:t xml:space="preserve">mail odbočky: </w:t>
      </w:r>
      <w:hyperlink r:id="rId45" w:history="1">
        <w:r w:rsidRPr="009016F2">
          <w:rPr>
            <w:rStyle w:val="Hypertextovodkaz"/>
          </w:rPr>
          <w:t>prostejov-odbocka@sons.cz</w:t>
        </w:r>
      </w:hyperlink>
    </w:p>
    <w:p w14:paraId="323227CD" w14:textId="77777777" w:rsidR="005153F5" w:rsidRPr="005E6413" w:rsidRDefault="005153F5" w:rsidP="005153F5">
      <w:pPr>
        <w:pStyle w:val="Semtamnk"/>
      </w:pPr>
    </w:p>
    <w:p w14:paraId="492DBC6A" w14:textId="77777777" w:rsidR="005153F5" w:rsidRDefault="005153F5" w:rsidP="005153F5">
      <w:pPr>
        <w:pStyle w:val="Semtamnk"/>
        <w:jc w:val="center"/>
        <w:rPr>
          <w:b/>
          <w:bCs/>
          <w:u w:val="single"/>
        </w:rPr>
      </w:pPr>
      <w:r w:rsidRPr="005E6413">
        <w:rPr>
          <w:b/>
          <w:bCs/>
          <w:u w:val="single"/>
        </w:rPr>
        <w:t>Naše provozní doba</w:t>
      </w:r>
    </w:p>
    <w:p w14:paraId="7AA1F948" w14:textId="77777777" w:rsidR="005153F5" w:rsidRPr="00816242" w:rsidRDefault="005153F5" w:rsidP="005153F5">
      <w:pPr>
        <w:pStyle w:val="Semtamnk"/>
        <w:jc w:val="center"/>
        <w:rPr>
          <w:b/>
          <w:bCs/>
          <w:sz w:val="8"/>
          <w:szCs w:val="8"/>
          <w:u w:val="single"/>
        </w:rPr>
      </w:pPr>
    </w:p>
    <w:p w14:paraId="32E54A00" w14:textId="77777777" w:rsidR="005153F5" w:rsidRPr="00887A86" w:rsidRDefault="005153F5" w:rsidP="005153F5">
      <w:pPr>
        <w:pStyle w:val="Semtamnk"/>
        <w:tabs>
          <w:tab w:val="left" w:pos="2977"/>
        </w:tabs>
      </w:pPr>
      <w:r>
        <w:tab/>
      </w:r>
      <w:r w:rsidRPr="00887A86">
        <w:t>PO</w:t>
      </w:r>
      <w:r>
        <w:tab/>
      </w:r>
      <w:r>
        <w:tab/>
      </w:r>
      <w:r>
        <w:tab/>
      </w:r>
      <w:r w:rsidRPr="00887A86">
        <w:t>8:00 – 15:30</w:t>
      </w:r>
    </w:p>
    <w:p w14:paraId="2154ABCE" w14:textId="77777777" w:rsidR="005153F5" w:rsidRPr="00887A86" w:rsidRDefault="005153F5" w:rsidP="005153F5">
      <w:pPr>
        <w:pStyle w:val="Semtamnk"/>
        <w:tabs>
          <w:tab w:val="left" w:pos="2977"/>
        </w:tabs>
      </w:pPr>
      <w:r>
        <w:tab/>
      </w:r>
      <w:r w:rsidRPr="00887A86">
        <w:t>ÚT</w:t>
      </w:r>
      <w:r>
        <w:tab/>
      </w:r>
      <w:r>
        <w:tab/>
      </w:r>
      <w:r>
        <w:tab/>
      </w:r>
      <w:r w:rsidRPr="00887A86">
        <w:t>8:00 – 13:00</w:t>
      </w:r>
    </w:p>
    <w:p w14:paraId="484FD474" w14:textId="77777777" w:rsidR="005153F5" w:rsidRPr="00887A86" w:rsidRDefault="005153F5" w:rsidP="005153F5">
      <w:pPr>
        <w:pStyle w:val="Semtamnk"/>
        <w:tabs>
          <w:tab w:val="left" w:pos="2977"/>
        </w:tabs>
      </w:pPr>
      <w:r>
        <w:tab/>
      </w:r>
      <w:r w:rsidRPr="00887A86">
        <w:t>ST</w:t>
      </w:r>
      <w:r>
        <w:tab/>
      </w:r>
      <w:r>
        <w:tab/>
      </w:r>
      <w:r>
        <w:tab/>
      </w:r>
      <w:r w:rsidRPr="00887A86">
        <w:t>7:45 – 16:15</w:t>
      </w:r>
    </w:p>
    <w:p w14:paraId="39963F15" w14:textId="77777777" w:rsidR="005153F5" w:rsidRPr="00887A86" w:rsidRDefault="005153F5" w:rsidP="005153F5">
      <w:pPr>
        <w:pStyle w:val="Semtamnk"/>
        <w:tabs>
          <w:tab w:val="left" w:pos="2977"/>
        </w:tabs>
      </w:pPr>
      <w:r>
        <w:tab/>
      </w:r>
      <w:r w:rsidRPr="00887A86">
        <w:t>ČT</w:t>
      </w:r>
      <w:r>
        <w:tab/>
      </w:r>
      <w:r>
        <w:tab/>
      </w:r>
      <w:r>
        <w:tab/>
      </w:r>
      <w:r w:rsidRPr="00887A86">
        <w:t>ZAVŘENO</w:t>
      </w:r>
    </w:p>
    <w:p w14:paraId="53FED368" w14:textId="77777777" w:rsidR="005153F5" w:rsidRPr="00887A86" w:rsidRDefault="005153F5" w:rsidP="005153F5">
      <w:pPr>
        <w:pStyle w:val="Semtamnk"/>
        <w:tabs>
          <w:tab w:val="left" w:pos="2977"/>
        </w:tabs>
      </w:pPr>
      <w:r>
        <w:tab/>
      </w:r>
      <w:r w:rsidRPr="00887A86">
        <w:t>PÁ</w:t>
      </w:r>
      <w:r>
        <w:tab/>
      </w:r>
      <w:r>
        <w:tab/>
      </w:r>
      <w:r>
        <w:tab/>
      </w:r>
      <w:r w:rsidRPr="00887A86">
        <w:t>ZAVŘENO</w:t>
      </w:r>
    </w:p>
    <w:p w14:paraId="72012142" w14:textId="77777777" w:rsidR="005153F5" w:rsidRDefault="005153F5" w:rsidP="005153F5">
      <w:pPr>
        <w:pStyle w:val="Semtamnk"/>
        <w:tabs>
          <w:tab w:val="left" w:pos="2977"/>
        </w:tabs>
        <w:jc w:val="center"/>
      </w:pPr>
    </w:p>
    <w:p w14:paraId="3065D112" w14:textId="77777777" w:rsidR="005153F5" w:rsidRPr="00092537" w:rsidRDefault="005153F5" w:rsidP="005153F5">
      <w:pPr>
        <w:pStyle w:val="Semtamnk"/>
        <w:ind w:firstLine="0"/>
        <w:rPr>
          <w:rStyle w:val="Zdraznn"/>
          <w:color w:val="000000"/>
          <w:sz w:val="16"/>
          <w:szCs w:val="16"/>
        </w:rPr>
      </w:pPr>
    </w:p>
    <w:p w14:paraId="4D126F30" w14:textId="77777777" w:rsidR="005153F5" w:rsidRPr="006E685D" w:rsidRDefault="005153F5" w:rsidP="005153F5">
      <w:pPr>
        <w:pStyle w:val="Semtamnk"/>
        <w:rPr>
          <w:i/>
          <w:iCs/>
          <w:color w:val="000000"/>
        </w:rPr>
      </w:pPr>
      <w:r w:rsidRPr="006E685D">
        <w:rPr>
          <w:rStyle w:val="Zdraznn"/>
          <w:color w:val="000000"/>
        </w:rPr>
        <w:t>Pozor: posledního návštěvníka našich služeb přijmeme 30 minut před ukončením provozních hodin. </w:t>
      </w:r>
    </w:p>
    <w:p w14:paraId="5740617F" w14:textId="77777777" w:rsidR="005153F5" w:rsidRPr="00092537" w:rsidRDefault="005153F5" w:rsidP="005153F5">
      <w:pPr>
        <w:pStyle w:val="Semtamnk"/>
        <w:rPr>
          <w:rStyle w:val="Siln"/>
          <w:i/>
          <w:iCs/>
          <w:color w:val="000000"/>
          <w:sz w:val="16"/>
          <w:szCs w:val="16"/>
          <w:u w:val="single"/>
        </w:rPr>
      </w:pPr>
    </w:p>
    <w:p w14:paraId="5BE935E7" w14:textId="77777777" w:rsidR="005153F5" w:rsidRDefault="005153F5" w:rsidP="005153F5">
      <w:pPr>
        <w:pStyle w:val="Semtamnk"/>
        <w:rPr>
          <w:rStyle w:val="Siln"/>
          <w:i/>
          <w:iCs/>
          <w:color w:val="000000"/>
        </w:rPr>
      </w:pPr>
      <w:r w:rsidRPr="006E685D">
        <w:rPr>
          <w:rStyle w:val="Siln"/>
          <w:i/>
          <w:iCs/>
          <w:color w:val="000000"/>
        </w:rPr>
        <w:t>Přítomnost pracovníků na pracovišti doporučujeme předem ověřit telefonicky.</w:t>
      </w:r>
    </w:p>
    <w:p w14:paraId="1CC5C6EC" w14:textId="77777777" w:rsidR="005153F5" w:rsidRPr="006E685D" w:rsidRDefault="005153F5" w:rsidP="005153F5">
      <w:pPr>
        <w:pStyle w:val="Semtamnk"/>
        <w:rPr>
          <w:color w:val="000000"/>
        </w:rPr>
      </w:pPr>
    </w:p>
    <w:p w14:paraId="79BBB1A0" w14:textId="774792AE" w:rsidR="00EA2D49" w:rsidRPr="00D24C7D" w:rsidRDefault="00870EC9" w:rsidP="00870EC9">
      <w:pPr>
        <w:rPr>
          <w:rFonts w:ascii="Arial" w:hAnsi="Arial" w:cs="Arial"/>
          <w:b/>
          <w:bCs/>
          <w:sz w:val="34"/>
          <w:szCs w:val="34"/>
          <w:u w:val="single"/>
        </w:rPr>
      </w:pPr>
      <w:r w:rsidRPr="00870EC9">
        <w:rPr>
          <w:rFonts w:ascii="Arial" w:hAnsi="Arial" w:cs="Arial"/>
          <w:b/>
          <w:bCs/>
          <w:sz w:val="34"/>
          <w:szCs w:val="34"/>
        </w:rPr>
        <w:lastRenderedPageBreak/>
        <w:t xml:space="preserve">                         </w:t>
      </w:r>
      <w:r w:rsidR="00EA2D49" w:rsidRPr="00D24C7D">
        <w:rPr>
          <w:rFonts w:ascii="Arial" w:hAnsi="Arial" w:cs="Arial"/>
          <w:b/>
          <w:bCs/>
          <w:sz w:val="34"/>
          <w:szCs w:val="34"/>
          <w:u w:val="single"/>
        </w:rPr>
        <w:t>Poděkování sponzorům</w:t>
      </w:r>
    </w:p>
    <w:p w14:paraId="309A496D" w14:textId="77777777" w:rsidR="00EA2D49" w:rsidRDefault="00EA2D49" w:rsidP="00EA2D49">
      <w:pPr>
        <w:spacing w:after="0" w:line="360" w:lineRule="auto"/>
        <w:ind w:firstLine="708"/>
        <w:rPr>
          <w:rFonts w:ascii="Arial" w:eastAsia="Times New Roman" w:hAnsi="Arial" w:cs="Arial"/>
          <w:b/>
          <w:bCs/>
          <w:sz w:val="34"/>
          <w:szCs w:val="34"/>
          <w:u w:val="single"/>
          <w:lang w:eastAsia="cs-CZ"/>
        </w:rPr>
      </w:pPr>
    </w:p>
    <w:p w14:paraId="29FFAFA5" w14:textId="77777777" w:rsidR="00EA2D49" w:rsidRPr="00786DF6" w:rsidRDefault="00EA2D49" w:rsidP="00EA2D49">
      <w:pPr>
        <w:spacing w:after="0" w:line="360" w:lineRule="auto"/>
        <w:ind w:firstLine="708"/>
        <w:jc w:val="center"/>
        <w:rPr>
          <w:rFonts w:ascii="Arial" w:eastAsia="Times New Roman" w:hAnsi="Arial" w:cs="Arial"/>
          <w:b/>
          <w:bCs/>
          <w:sz w:val="34"/>
          <w:szCs w:val="34"/>
          <w:u w:val="single"/>
          <w:lang w:eastAsia="cs-CZ"/>
        </w:rPr>
      </w:pPr>
      <w:r w:rsidRPr="006A6F46">
        <w:rPr>
          <w:rFonts w:ascii="Arial" w:eastAsia="Calibri" w:hAnsi="Arial" w:cs="Arial"/>
          <w:b/>
          <w:noProof/>
          <w:sz w:val="34"/>
          <w:szCs w:val="34"/>
          <w:lang w:eastAsia="cs-CZ"/>
        </w:rPr>
        <w:drawing>
          <wp:anchor distT="0" distB="0" distL="114300" distR="114300" simplePos="0" relativeHeight="251706368" behindDoc="1" locked="0" layoutInCell="1" allowOverlap="1" wp14:anchorId="6979D684" wp14:editId="022786AF">
            <wp:simplePos x="0" y="0"/>
            <wp:positionH relativeFrom="margin">
              <wp:align>left</wp:align>
            </wp:positionH>
            <wp:positionV relativeFrom="paragraph">
              <wp:posOffset>1483754</wp:posOffset>
            </wp:positionV>
            <wp:extent cx="1257300" cy="1397000"/>
            <wp:effectExtent l="0" t="0" r="0" b="0"/>
            <wp:wrapTight wrapText="bothSides">
              <wp:wrapPolygon edited="0">
                <wp:start x="0" y="0"/>
                <wp:lineTo x="0" y="15905"/>
                <wp:lineTo x="2291" y="18851"/>
                <wp:lineTo x="2291" y="19145"/>
                <wp:lineTo x="6545" y="21207"/>
                <wp:lineTo x="7527" y="21207"/>
                <wp:lineTo x="13745" y="21207"/>
                <wp:lineTo x="14727" y="21207"/>
                <wp:lineTo x="18982" y="19145"/>
                <wp:lineTo x="18982" y="18851"/>
                <wp:lineTo x="21273" y="15905"/>
                <wp:lineTo x="21273" y="0"/>
                <wp:lineTo x="0" y="0"/>
              </wp:wrapPolygon>
            </wp:wrapTight>
            <wp:docPr id="14" name="Obrázek 14" descr="Prostejov_Co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stejov_CoA_CZ"/>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F46">
        <w:rPr>
          <w:rFonts w:ascii="Arial" w:eastAsia="Calibri" w:hAnsi="Arial" w:cs="Arial"/>
          <w:b/>
          <w:noProof/>
          <w:sz w:val="34"/>
          <w:szCs w:val="34"/>
          <w:lang w:eastAsia="cs-CZ"/>
        </w:rPr>
        <w:drawing>
          <wp:anchor distT="0" distB="0" distL="114300" distR="114300" simplePos="0" relativeHeight="251707392" behindDoc="1" locked="0" layoutInCell="1" allowOverlap="1" wp14:anchorId="41669D4C" wp14:editId="18AD4F85">
            <wp:simplePos x="0" y="0"/>
            <wp:positionH relativeFrom="margin">
              <wp:align>right</wp:align>
            </wp:positionH>
            <wp:positionV relativeFrom="paragraph">
              <wp:posOffset>1541977</wp:posOffset>
            </wp:positionV>
            <wp:extent cx="1371600" cy="13716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F46">
        <w:rPr>
          <w:rFonts w:ascii="Arial" w:eastAsia="Calibri" w:hAnsi="Arial" w:cs="Arial"/>
          <w:b/>
          <w:sz w:val="34"/>
          <w:szCs w:val="34"/>
        </w:rPr>
        <w:t>Sjednocená organizace nevidomých a slabozrakých ČR, Oblastní odbočka Prostějov velmi děkuje statutárnímu městu Prostějov za poskytnutí finanční dotace na provoz činnosti na letošní rok. Děkuje také za výlep plakátů na Dny umění nevidomých, na sbírku Bílá pastelka a na adventní koncert.</w:t>
      </w:r>
    </w:p>
    <w:p w14:paraId="510206A3" w14:textId="77777777" w:rsidR="00EA2D49" w:rsidRDefault="00EA2D49" w:rsidP="00EA2D49">
      <w:pPr>
        <w:spacing w:after="0" w:line="360" w:lineRule="auto"/>
        <w:jc w:val="both"/>
        <w:rPr>
          <w:rFonts w:ascii="Arial" w:eastAsia="Calibri" w:hAnsi="Arial" w:cs="Arial"/>
          <w:b/>
          <w:sz w:val="34"/>
          <w:szCs w:val="34"/>
        </w:rPr>
      </w:pPr>
      <w:r w:rsidRPr="006A6F46">
        <w:rPr>
          <w:rFonts w:ascii="Arial" w:eastAsia="Calibri" w:hAnsi="Arial" w:cs="Arial"/>
          <w:b/>
          <w:noProof/>
          <w:sz w:val="34"/>
          <w:szCs w:val="34"/>
          <w:lang w:eastAsia="cs-CZ"/>
        </w:rPr>
        <w:drawing>
          <wp:anchor distT="0" distB="0" distL="114300" distR="114300" simplePos="0" relativeHeight="251709440" behindDoc="0" locked="0" layoutInCell="1" allowOverlap="1" wp14:anchorId="4BD062CE" wp14:editId="146B493D">
            <wp:simplePos x="0" y="0"/>
            <wp:positionH relativeFrom="margin">
              <wp:posOffset>2891155</wp:posOffset>
            </wp:positionH>
            <wp:positionV relativeFrom="paragraph">
              <wp:posOffset>1146175</wp:posOffset>
            </wp:positionV>
            <wp:extent cx="2790190" cy="850265"/>
            <wp:effectExtent l="0" t="0" r="0" b="6985"/>
            <wp:wrapSquare wrapText="bothSides"/>
            <wp:docPr id="6" name="Obrázek 6" descr="logo Olomouc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lomouckého kraj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19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F46">
        <w:rPr>
          <w:rFonts w:ascii="Arial" w:eastAsia="Calibri" w:hAnsi="Arial" w:cs="Arial"/>
          <w:b/>
          <w:sz w:val="34"/>
          <w:szCs w:val="34"/>
        </w:rPr>
        <w:t>---------------------------------------------------------------------</w:t>
      </w:r>
      <w:r>
        <w:rPr>
          <w:rFonts w:ascii="Arial" w:eastAsia="Calibri" w:hAnsi="Arial" w:cs="Arial"/>
          <w:b/>
          <w:sz w:val="34"/>
          <w:szCs w:val="34"/>
        </w:rPr>
        <w:t>-----------</w:t>
      </w:r>
      <w:r w:rsidRPr="006A6F46">
        <w:rPr>
          <w:rFonts w:ascii="Arial" w:eastAsia="Calibri" w:hAnsi="Arial" w:cs="Arial"/>
          <w:b/>
          <w:sz w:val="34"/>
          <w:szCs w:val="34"/>
        </w:rPr>
        <w:t>Sjednocená organizace nevidomých a slabozrakých ČR, Oblastní odbočka Prostějov děkuje Olomouckému kraji za poskytnutí finanční dotace</w:t>
      </w:r>
      <w:r>
        <w:rPr>
          <w:rFonts w:ascii="Arial" w:eastAsia="Calibri" w:hAnsi="Arial" w:cs="Arial"/>
          <w:b/>
          <w:sz w:val="34"/>
          <w:szCs w:val="34"/>
        </w:rPr>
        <w:t xml:space="preserve"> </w:t>
      </w:r>
      <w:r w:rsidRPr="006A6F46">
        <w:rPr>
          <w:rFonts w:ascii="Arial" w:eastAsia="Calibri" w:hAnsi="Arial" w:cs="Arial"/>
          <w:b/>
          <w:sz w:val="34"/>
          <w:szCs w:val="34"/>
        </w:rPr>
        <w:t>na akci</w:t>
      </w:r>
      <w:r>
        <w:rPr>
          <w:rFonts w:ascii="Arial" w:eastAsia="Calibri" w:hAnsi="Arial" w:cs="Arial"/>
          <w:b/>
          <w:sz w:val="34"/>
          <w:szCs w:val="34"/>
        </w:rPr>
        <w:t xml:space="preserve"> </w:t>
      </w:r>
      <w:r w:rsidRPr="006A6F46">
        <w:rPr>
          <w:rFonts w:ascii="Arial" w:eastAsia="Calibri" w:hAnsi="Arial" w:cs="Arial"/>
          <w:b/>
          <w:sz w:val="34"/>
          <w:szCs w:val="34"/>
        </w:rPr>
        <w:t>Dny umění</w:t>
      </w:r>
      <w:r>
        <w:rPr>
          <w:rFonts w:ascii="Arial" w:eastAsia="Calibri" w:hAnsi="Arial" w:cs="Arial"/>
          <w:b/>
          <w:sz w:val="34"/>
          <w:szCs w:val="34"/>
        </w:rPr>
        <w:t xml:space="preserve"> nevidomých.</w:t>
      </w:r>
    </w:p>
    <w:p w14:paraId="55C56FCF" w14:textId="77777777" w:rsidR="00EA2D49" w:rsidRDefault="00EA2D49" w:rsidP="00EA2D49">
      <w:pPr>
        <w:spacing w:after="0" w:line="360" w:lineRule="auto"/>
        <w:jc w:val="both"/>
        <w:rPr>
          <w:rFonts w:ascii="Arial" w:eastAsia="Calibri" w:hAnsi="Arial" w:cs="Arial"/>
          <w:b/>
          <w:sz w:val="34"/>
          <w:szCs w:val="34"/>
        </w:rPr>
      </w:pPr>
      <w:r>
        <w:rPr>
          <w:rFonts w:ascii="Arial" w:eastAsia="Calibri" w:hAnsi="Arial" w:cs="Arial"/>
          <w:b/>
          <w:sz w:val="34"/>
          <w:szCs w:val="34"/>
        </w:rPr>
        <w:t>--------------------------------------------------------------------------------</w:t>
      </w:r>
    </w:p>
    <w:p w14:paraId="4ABAE0E5" w14:textId="2DB88F1E" w:rsidR="00E9576F" w:rsidRPr="00D11FB0" w:rsidRDefault="00EA2D49" w:rsidP="00D11FB0">
      <w:pPr>
        <w:spacing w:after="0" w:line="360" w:lineRule="auto"/>
        <w:ind w:firstLine="708"/>
        <w:jc w:val="both"/>
        <w:rPr>
          <w:rFonts w:ascii="Arial" w:eastAsia="Calibri" w:hAnsi="Arial" w:cs="Arial"/>
          <w:b/>
          <w:sz w:val="34"/>
          <w:szCs w:val="34"/>
        </w:rPr>
      </w:pPr>
      <w:r w:rsidRPr="006A6F46">
        <w:rPr>
          <w:rFonts w:ascii="Arial" w:eastAsia="Calibri" w:hAnsi="Arial" w:cs="Arial"/>
          <w:b/>
          <w:noProof/>
          <w:sz w:val="34"/>
          <w:szCs w:val="34"/>
          <w:lang w:eastAsia="cs-CZ"/>
        </w:rPr>
        <w:drawing>
          <wp:anchor distT="0" distB="0" distL="114300" distR="114300" simplePos="0" relativeHeight="251708416" behindDoc="1" locked="0" layoutInCell="1" allowOverlap="1" wp14:anchorId="72E558D0" wp14:editId="638D117B">
            <wp:simplePos x="0" y="0"/>
            <wp:positionH relativeFrom="margin">
              <wp:align>right</wp:align>
            </wp:positionH>
            <wp:positionV relativeFrom="paragraph">
              <wp:posOffset>627380</wp:posOffset>
            </wp:positionV>
            <wp:extent cx="2931795" cy="747395"/>
            <wp:effectExtent l="0" t="0" r="1905" b="0"/>
            <wp:wrapTight wrapText="bothSides">
              <wp:wrapPolygon edited="0">
                <wp:start x="0" y="0"/>
                <wp:lineTo x="0" y="20921"/>
                <wp:lineTo x="21474" y="20921"/>
                <wp:lineTo x="2147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179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F46">
        <w:rPr>
          <w:rFonts w:ascii="Arial" w:eastAsia="Calibri" w:hAnsi="Arial" w:cs="Arial"/>
          <w:b/>
          <w:sz w:val="34"/>
          <w:szCs w:val="34"/>
        </w:rPr>
        <w:t xml:space="preserve">Sjednocená organizace nevidomých a slabozrakých ČR, Oblastní odbočka Prostějov děkuje firmě REJNET za dodávání internetu za zvýhodněnou cenu. Spojení nám pomáhá udržovat kontakt se světem a s lidmi v něm. </w:t>
      </w:r>
    </w:p>
    <w:sectPr w:rsidR="00E9576F" w:rsidRPr="00D11FB0">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C0A11" w14:textId="77777777" w:rsidR="00A23629" w:rsidRDefault="00A23629" w:rsidP="00545235">
      <w:pPr>
        <w:spacing w:after="0" w:line="240" w:lineRule="auto"/>
      </w:pPr>
      <w:r>
        <w:separator/>
      </w:r>
    </w:p>
  </w:endnote>
  <w:endnote w:type="continuationSeparator" w:id="0">
    <w:p w14:paraId="04AE7554" w14:textId="77777777" w:rsidR="00A23629" w:rsidRDefault="00A23629" w:rsidP="0054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szCs w:val="32"/>
      </w:rPr>
      <w:id w:val="-828746181"/>
      <w:docPartObj>
        <w:docPartGallery w:val="Page Numbers (Bottom of Page)"/>
        <w:docPartUnique/>
      </w:docPartObj>
    </w:sdtPr>
    <w:sdtEndPr/>
    <w:sdtContent>
      <w:p w14:paraId="4293262D" w14:textId="3D355565" w:rsidR="00545235" w:rsidRPr="00CD31ED" w:rsidRDefault="00545235">
        <w:pPr>
          <w:pStyle w:val="Zpat"/>
          <w:jc w:val="right"/>
          <w:rPr>
            <w:sz w:val="32"/>
            <w:szCs w:val="32"/>
          </w:rPr>
        </w:pPr>
        <w:r w:rsidRPr="00CD31ED">
          <w:rPr>
            <w:sz w:val="32"/>
            <w:szCs w:val="32"/>
          </w:rPr>
          <w:fldChar w:fldCharType="begin"/>
        </w:r>
        <w:r w:rsidRPr="00CD31ED">
          <w:rPr>
            <w:sz w:val="32"/>
            <w:szCs w:val="32"/>
          </w:rPr>
          <w:instrText>PAGE   \* MERGEFORMAT</w:instrText>
        </w:r>
        <w:r w:rsidRPr="00CD31ED">
          <w:rPr>
            <w:sz w:val="32"/>
            <w:szCs w:val="32"/>
          </w:rPr>
          <w:fldChar w:fldCharType="separate"/>
        </w:r>
        <w:r w:rsidRPr="00CD31ED">
          <w:rPr>
            <w:sz w:val="32"/>
            <w:szCs w:val="32"/>
          </w:rPr>
          <w:t>2</w:t>
        </w:r>
        <w:r w:rsidRPr="00CD31ED">
          <w:rPr>
            <w:sz w:val="32"/>
            <w:szCs w:val="32"/>
          </w:rPr>
          <w:fldChar w:fldCharType="end"/>
        </w:r>
      </w:p>
    </w:sdtContent>
  </w:sdt>
  <w:p w14:paraId="3C316ECA" w14:textId="77777777" w:rsidR="00545235" w:rsidRDefault="005452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2B1A3" w14:textId="77777777" w:rsidR="00A23629" w:rsidRDefault="00A23629" w:rsidP="00545235">
      <w:pPr>
        <w:spacing w:after="0" w:line="240" w:lineRule="auto"/>
      </w:pPr>
      <w:r>
        <w:separator/>
      </w:r>
    </w:p>
  </w:footnote>
  <w:footnote w:type="continuationSeparator" w:id="0">
    <w:p w14:paraId="748799E5" w14:textId="77777777" w:rsidR="00A23629" w:rsidRDefault="00A23629" w:rsidP="00545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A5E"/>
    <w:multiLevelType w:val="hybridMultilevel"/>
    <w:tmpl w:val="7108ACC8"/>
    <w:lvl w:ilvl="0" w:tplc="B0A0854E">
      <w:start w:val="3"/>
      <w:numFmt w:val="decimal"/>
      <w:lvlText w:val="%1."/>
      <w:lvlJc w:val="left"/>
      <w:pPr>
        <w:ind w:left="502" w:hanging="360"/>
      </w:pPr>
      <w:rPr>
        <w:rFonts w:hint="default"/>
        <w:b/>
        <w:bCs/>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 w15:restartNumberingAfterBreak="0">
    <w:nsid w:val="0A7D1A4C"/>
    <w:multiLevelType w:val="hybridMultilevel"/>
    <w:tmpl w:val="D1E6E182"/>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B5A386A"/>
    <w:multiLevelType w:val="hybridMultilevel"/>
    <w:tmpl w:val="7108ACC8"/>
    <w:lvl w:ilvl="0" w:tplc="B0A0854E">
      <w:start w:val="3"/>
      <w:numFmt w:val="decimal"/>
      <w:lvlText w:val="%1."/>
      <w:lvlJc w:val="left"/>
      <w:pPr>
        <w:ind w:left="502" w:hanging="360"/>
      </w:pPr>
      <w:rPr>
        <w:rFonts w:hint="default"/>
        <w:b/>
        <w:bCs/>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 w15:restartNumberingAfterBreak="0">
    <w:nsid w:val="0BF90BAC"/>
    <w:multiLevelType w:val="hybridMultilevel"/>
    <w:tmpl w:val="0A023748"/>
    <w:lvl w:ilvl="0" w:tplc="306A98F0">
      <w:start w:val="1"/>
      <w:numFmt w:val="decimal"/>
      <w:lvlText w:val="%1."/>
      <w:lvlJc w:val="left"/>
      <w:pPr>
        <w:ind w:left="1494" w:hanging="360"/>
      </w:pPr>
      <w:rPr>
        <w:rFonts w:ascii="Arial" w:eastAsia="Times New Roman" w:hAnsi="Arial" w:cs="Arial"/>
        <w:b/>
        <w:bCs/>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0ED06870"/>
    <w:multiLevelType w:val="hybridMultilevel"/>
    <w:tmpl w:val="A78EA35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0FD80ADE"/>
    <w:multiLevelType w:val="hybridMultilevel"/>
    <w:tmpl w:val="3C66A99A"/>
    <w:lvl w:ilvl="0" w:tplc="3E1038CA">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0A42315"/>
    <w:multiLevelType w:val="hybridMultilevel"/>
    <w:tmpl w:val="1F0A065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136A6E46"/>
    <w:multiLevelType w:val="multilevel"/>
    <w:tmpl w:val="7100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81F76"/>
    <w:multiLevelType w:val="multilevel"/>
    <w:tmpl w:val="31A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451A2"/>
    <w:multiLevelType w:val="multilevel"/>
    <w:tmpl w:val="FED0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F121F4"/>
    <w:multiLevelType w:val="hybridMultilevel"/>
    <w:tmpl w:val="EE864E38"/>
    <w:lvl w:ilvl="0" w:tplc="3496D70E">
      <w:start w:val="10"/>
      <w:numFmt w:val="decimal"/>
      <w:lvlText w:val="%1."/>
      <w:lvlJc w:val="left"/>
      <w:pPr>
        <w:ind w:left="828" w:hanging="468"/>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F33AFB"/>
    <w:multiLevelType w:val="hybridMultilevel"/>
    <w:tmpl w:val="F82C78D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381363A9"/>
    <w:multiLevelType w:val="hybridMultilevel"/>
    <w:tmpl w:val="323C803E"/>
    <w:lvl w:ilvl="0" w:tplc="E9E8138C">
      <w:start w:val="1"/>
      <w:numFmt w:val="decimal"/>
      <w:lvlText w:val="%1."/>
      <w:lvlJc w:val="left"/>
      <w:pPr>
        <w:ind w:left="1080" w:hanging="360"/>
      </w:pPr>
      <w:rPr>
        <w:rFonts w:hint="default"/>
        <w:u w:val="singl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384F7090"/>
    <w:multiLevelType w:val="hybridMultilevel"/>
    <w:tmpl w:val="323C803E"/>
    <w:lvl w:ilvl="0" w:tplc="E9E8138C">
      <w:start w:val="1"/>
      <w:numFmt w:val="decimal"/>
      <w:lvlText w:val="%1."/>
      <w:lvlJc w:val="left"/>
      <w:pPr>
        <w:ind w:left="1080" w:hanging="360"/>
      </w:pPr>
      <w:rPr>
        <w:rFonts w:hint="default"/>
        <w:u w:val="singl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3851310D"/>
    <w:multiLevelType w:val="hybridMultilevel"/>
    <w:tmpl w:val="7108ACC8"/>
    <w:lvl w:ilvl="0" w:tplc="B0A0854E">
      <w:start w:val="3"/>
      <w:numFmt w:val="decimal"/>
      <w:lvlText w:val="%1."/>
      <w:lvlJc w:val="left"/>
      <w:pPr>
        <w:ind w:left="502" w:hanging="360"/>
      </w:pPr>
      <w:rPr>
        <w:rFonts w:hint="default"/>
        <w:b/>
        <w:bCs/>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5" w15:restartNumberingAfterBreak="0">
    <w:nsid w:val="3FDF0031"/>
    <w:multiLevelType w:val="multilevel"/>
    <w:tmpl w:val="0632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96052"/>
    <w:multiLevelType w:val="hybridMultilevel"/>
    <w:tmpl w:val="F22C17A2"/>
    <w:lvl w:ilvl="0" w:tplc="306A98F0">
      <w:start w:val="1"/>
      <w:numFmt w:val="decimal"/>
      <w:lvlText w:val="%1."/>
      <w:lvlJc w:val="left"/>
      <w:pPr>
        <w:ind w:left="1494" w:hanging="360"/>
      </w:pPr>
      <w:rPr>
        <w:rFonts w:ascii="Arial" w:eastAsia="Times New Roman" w:hAnsi="Arial" w:cs="Arial"/>
        <w:b/>
        <w:bCs/>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15:restartNumberingAfterBreak="0">
    <w:nsid w:val="468823FD"/>
    <w:multiLevelType w:val="hybridMultilevel"/>
    <w:tmpl w:val="DECA8A24"/>
    <w:lvl w:ilvl="0" w:tplc="306A98F0">
      <w:start w:val="1"/>
      <w:numFmt w:val="decimal"/>
      <w:lvlText w:val="%1."/>
      <w:lvlJc w:val="left"/>
      <w:pPr>
        <w:ind w:left="785" w:hanging="360"/>
      </w:pPr>
      <w:rPr>
        <w:rFonts w:ascii="Arial" w:eastAsia="Times New Roman" w:hAnsi="Arial" w:cs="Arial"/>
        <w:b/>
        <w:bCs/>
      </w:rPr>
    </w:lvl>
    <w:lvl w:ilvl="1" w:tplc="04050019" w:tentative="1">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18" w15:restartNumberingAfterBreak="0">
    <w:nsid w:val="47D46501"/>
    <w:multiLevelType w:val="hybridMultilevel"/>
    <w:tmpl w:val="273EDB32"/>
    <w:lvl w:ilvl="0" w:tplc="F3FC9322">
      <w:start w:val="10"/>
      <w:numFmt w:val="decimal"/>
      <w:lvlText w:val="%1."/>
      <w:lvlJc w:val="left"/>
      <w:pPr>
        <w:ind w:left="828" w:hanging="468"/>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070247"/>
    <w:multiLevelType w:val="hybridMultilevel"/>
    <w:tmpl w:val="323C803E"/>
    <w:lvl w:ilvl="0" w:tplc="E9E8138C">
      <w:start w:val="1"/>
      <w:numFmt w:val="decimal"/>
      <w:lvlText w:val="%1."/>
      <w:lvlJc w:val="left"/>
      <w:pPr>
        <w:ind w:left="1080" w:hanging="360"/>
      </w:pPr>
      <w:rPr>
        <w:rFonts w:hint="default"/>
        <w:u w:val="singl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2D90C39"/>
    <w:multiLevelType w:val="hybridMultilevel"/>
    <w:tmpl w:val="E528BB54"/>
    <w:lvl w:ilvl="0" w:tplc="48C2B562">
      <w:start w:val="8"/>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59E5A1C"/>
    <w:multiLevelType w:val="multilevel"/>
    <w:tmpl w:val="568A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261B21"/>
    <w:multiLevelType w:val="multilevel"/>
    <w:tmpl w:val="E528BB54"/>
    <w:styleLink w:val="Aktulnseznam1"/>
    <w:lvl w:ilvl="0">
      <w:start w:val="8"/>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2E10D2"/>
    <w:multiLevelType w:val="multilevel"/>
    <w:tmpl w:val="01D4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447C7"/>
    <w:multiLevelType w:val="multilevel"/>
    <w:tmpl w:val="C4C4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9A712B"/>
    <w:multiLevelType w:val="hybridMultilevel"/>
    <w:tmpl w:val="8070E720"/>
    <w:lvl w:ilvl="0" w:tplc="306A98F0">
      <w:start w:val="1"/>
      <w:numFmt w:val="decimal"/>
      <w:lvlText w:val="%1."/>
      <w:lvlJc w:val="left"/>
      <w:pPr>
        <w:ind w:left="1494" w:hanging="360"/>
      </w:pPr>
      <w:rPr>
        <w:rFonts w:ascii="Arial" w:eastAsia="Times New Roman" w:hAnsi="Arial" w:cs="Arial"/>
        <w:b/>
        <w:bCs/>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6" w15:restartNumberingAfterBreak="0">
    <w:nsid w:val="6D4E207A"/>
    <w:multiLevelType w:val="hybridMultilevel"/>
    <w:tmpl w:val="323C803E"/>
    <w:lvl w:ilvl="0" w:tplc="E9E8138C">
      <w:start w:val="1"/>
      <w:numFmt w:val="decimal"/>
      <w:lvlText w:val="%1."/>
      <w:lvlJc w:val="left"/>
      <w:pPr>
        <w:ind w:left="1080" w:hanging="360"/>
      </w:pPr>
      <w:rPr>
        <w:rFonts w:hint="default"/>
        <w:u w:val="single"/>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0B35E8F"/>
    <w:multiLevelType w:val="multilevel"/>
    <w:tmpl w:val="D52A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AD124F"/>
    <w:multiLevelType w:val="multilevel"/>
    <w:tmpl w:val="1052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5131E7"/>
    <w:multiLevelType w:val="multilevel"/>
    <w:tmpl w:val="2AE2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24"/>
  </w:num>
  <w:num w:numId="4">
    <w:abstractNumId w:val="28"/>
  </w:num>
  <w:num w:numId="5">
    <w:abstractNumId w:val="7"/>
  </w:num>
  <w:num w:numId="6">
    <w:abstractNumId w:val="27"/>
  </w:num>
  <w:num w:numId="7">
    <w:abstractNumId w:val="15"/>
  </w:num>
  <w:num w:numId="8">
    <w:abstractNumId w:val="29"/>
  </w:num>
  <w:num w:numId="9">
    <w:abstractNumId w:val="9"/>
  </w:num>
  <w:num w:numId="10">
    <w:abstractNumId w:val="23"/>
  </w:num>
  <w:num w:numId="11">
    <w:abstractNumId w:val="21"/>
  </w:num>
  <w:num w:numId="12">
    <w:abstractNumId w:val="5"/>
  </w:num>
  <w:num w:numId="13">
    <w:abstractNumId w:val="14"/>
  </w:num>
  <w:num w:numId="14">
    <w:abstractNumId w:val="20"/>
  </w:num>
  <w:num w:numId="15">
    <w:abstractNumId w:val="10"/>
  </w:num>
  <w:num w:numId="16">
    <w:abstractNumId w:val="26"/>
  </w:num>
  <w:num w:numId="17">
    <w:abstractNumId w:val="18"/>
  </w:num>
  <w:num w:numId="18">
    <w:abstractNumId w:val="22"/>
  </w:num>
  <w:num w:numId="19">
    <w:abstractNumId w:val="0"/>
  </w:num>
  <w:num w:numId="20">
    <w:abstractNumId w:val="2"/>
  </w:num>
  <w:num w:numId="21">
    <w:abstractNumId w:val="19"/>
  </w:num>
  <w:num w:numId="22">
    <w:abstractNumId w:val="13"/>
  </w:num>
  <w:num w:numId="23">
    <w:abstractNumId w:val="12"/>
  </w:num>
  <w:num w:numId="24">
    <w:abstractNumId w:val="11"/>
  </w:num>
  <w:num w:numId="25">
    <w:abstractNumId w:val="6"/>
  </w:num>
  <w:num w:numId="26">
    <w:abstractNumId w:val="4"/>
  </w:num>
  <w:num w:numId="27">
    <w:abstractNumId w:val="17"/>
  </w:num>
  <w:num w:numId="28">
    <w:abstractNumId w:val="3"/>
  </w:num>
  <w:num w:numId="29">
    <w:abstractNumId w:val="1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64B"/>
    <w:rsid w:val="000007FA"/>
    <w:rsid w:val="000131CE"/>
    <w:rsid w:val="00024B88"/>
    <w:rsid w:val="00033008"/>
    <w:rsid w:val="00033191"/>
    <w:rsid w:val="00034339"/>
    <w:rsid w:val="0004411A"/>
    <w:rsid w:val="0005314D"/>
    <w:rsid w:val="0005399C"/>
    <w:rsid w:val="00064D08"/>
    <w:rsid w:val="00081E0B"/>
    <w:rsid w:val="00084B8A"/>
    <w:rsid w:val="00092537"/>
    <w:rsid w:val="000A1314"/>
    <w:rsid w:val="000A1948"/>
    <w:rsid w:val="000A410C"/>
    <w:rsid w:val="000B2C18"/>
    <w:rsid w:val="000B2D44"/>
    <w:rsid w:val="000C602B"/>
    <w:rsid w:val="000C7FDC"/>
    <w:rsid w:val="000D3A9F"/>
    <w:rsid w:val="000D6AB9"/>
    <w:rsid w:val="000E2117"/>
    <w:rsid w:val="000F5971"/>
    <w:rsid w:val="000F684A"/>
    <w:rsid w:val="00132564"/>
    <w:rsid w:val="00140A23"/>
    <w:rsid w:val="00152488"/>
    <w:rsid w:val="0015789C"/>
    <w:rsid w:val="0016096C"/>
    <w:rsid w:val="00163D88"/>
    <w:rsid w:val="001660EA"/>
    <w:rsid w:val="00174EE6"/>
    <w:rsid w:val="00184531"/>
    <w:rsid w:val="001846E4"/>
    <w:rsid w:val="00185247"/>
    <w:rsid w:val="001927D8"/>
    <w:rsid w:val="001A2E8E"/>
    <w:rsid w:val="001B4B3B"/>
    <w:rsid w:val="001B7F10"/>
    <w:rsid w:val="001C21A9"/>
    <w:rsid w:val="001C3A86"/>
    <w:rsid w:val="001C64C9"/>
    <w:rsid w:val="001D3F2C"/>
    <w:rsid w:val="001D5CC3"/>
    <w:rsid w:val="001D6685"/>
    <w:rsid w:val="00212264"/>
    <w:rsid w:val="00212F7C"/>
    <w:rsid w:val="00222149"/>
    <w:rsid w:val="00234A06"/>
    <w:rsid w:val="002461C2"/>
    <w:rsid w:val="00263739"/>
    <w:rsid w:val="002734F3"/>
    <w:rsid w:val="00277C99"/>
    <w:rsid w:val="00280439"/>
    <w:rsid w:val="002B13A7"/>
    <w:rsid w:val="002B15CA"/>
    <w:rsid w:val="002B246A"/>
    <w:rsid w:val="002C30BF"/>
    <w:rsid w:val="002D7045"/>
    <w:rsid w:val="00301861"/>
    <w:rsid w:val="00305A28"/>
    <w:rsid w:val="00310148"/>
    <w:rsid w:val="003104FA"/>
    <w:rsid w:val="00313C0C"/>
    <w:rsid w:val="003173F6"/>
    <w:rsid w:val="00331B7B"/>
    <w:rsid w:val="00332653"/>
    <w:rsid w:val="00336849"/>
    <w:rsid w:val="0034128C"/>
    <w:rsid w:val="00343228"/>
    <w:rsid w:val="0036330B"/>
    <w:rsid w:val="00366DCD"/>
    <w:rsid w:val="00377732"/>
    <w:rsid w:val="0038281D"/>
    <w:rsid w:val="00382869"/>
    <w:rsid w:val="003838D9"/>
    <w:rsid w:val="003938EC"/>
    <w:rsid w:val="0039550C"/>
    <w:rsid w:val="003A29DF"/>
    <w:rsid w:val="003A3CF5"/>
    <w:rsid w:val="003B45F9"/>
    <w:rsid w:val="003B6135"/>
    <w:rsid w:val="003C004C"/>
    <w:rsid w:val="003C34E2"/>
    <w:rsid w:val="003C3C07"/>
    <w:rsid w:val="003C4720"/>
    <w:rsid w:val="003D0A70"/>
    <w:rsid w:val="003D1FE4"/>
    <w:rsid w:val="003D31C9"/>
    <w:rsid w:val="003D329C"/>
    <w:rsid w:val="003D3B14"/>
    <w:rsid w:val="003E570B"/>
    <w:rsid w:val="004006C7"/>
    <w:rsid w:val="004023CC"/>
    <w:rsid w:val="00417611"/>
    <w:rsid w:val="00450591"/>
    <w:rsid w:val="00450E77"/>
    <w:rsid w:val="00452DC6"/>
    <w:rsid w:val="00456CF3"/>
    <w:rsid w:val="00480E02"/>
    <w:rsid w:val="0048722C"/>
    <w:rsid w:val="00491B16"/>
    <w:rsid w:val="004949FB"/>
    <w:rsid w:val="00495218"/>
    <w:rsid w:val="0049773A"/>
    <w:rsid w:val="004B4CC1"/>
    <w:rsid w:val="004B7977"/>
    <w:rsid w:val="004C140C"/>
    <w:rsid w:val="004C5A5C"/>
    <w:rsid w:val="004E0DFF"/>
    <w:rsid w:val="004E11C7"/>
    <w:rsid w:val="004F6392"/>
    <w:rsid w:val="00506FDC"/>
    <w:rsid w:val="0050767A"/>
    <w:rsid w:val="00510FC7"/>
    <w:rsid w:val="00513AE2"/>
    <w:rsid w:val="00514555"/>
    <w:rsid w:val="005153F5"/>
    <w:rsid w:val="00542AB6"/>
    <w:rsid w:val="0054499F"/>
    <w:rsid w:val="00545235"/>
    <w:rsid w:val="00547536"/>
    <w:rsid w:val="00553B45"/>
    <w:rsid w:val="00555ABA"/>
    <w:rsid w:val="00567F60"/>
    <w:rsid w:val="00570EA5"/>
    <w:rsid w:val="005724F1"/>
    <w:rsid w:val="005731AD"/>
    <w:rsid w:val="005758D5"/>
    <w:rsid w:val="00575CF8"/>
    <w:rsid w:val="005825C1"/>
    <w:rsid w:val="00582C55"/>
    <w:rsid w:val="00592188"/>
    <w:rsid w:val="00592E28"/>
    <w:rsid w:val="005A4073"/>
    <w:rsid w:val="005B6438"/>
    <w:rsid w:val="005C14B4"/>
    <w:rsid w:val="005D1DE9"/>
    <w:rsid w:val="005D5F81"/>
    <w:rsid w:val="005E5274"/>
    <w:rsid w:val="005E61F3"/>
    <w:rsid w:val="005E7BCB"/>
    <w:rsid w:val="005F32B2"/>
    <w:rsid w:val="005F53DE"/>
    <w:rsid w:val="005F69BE"/>
    <w:rsid w:val="00603017"/>
    <w:rsid w:val="00607895"/>
    <w:rsid w:val="0062149A"/>
    <w:rsid w:val="00624BD3"/>
    <w:rsid w:val="00634BA3"/>
    <w:rsid w:val="006356A5"/>
    <w:rsid w:val="006429EE"/>
    <w:rsid w:val="006473F3"/>
    <w:rsid w:val="00656DC5"/>
    <w:rsid w:val="006669AF"/>
    <w:rsid w:val="00670E63"/>
    <w:rsid w:val="00682099"/>
    <w:rsid w:val="0068330F"/>
    <w:rsid w:val="0068358C"/>
    <w:rsid w:val="006A2E4D"/>
    <w:rsid w:val="006A4557"/>
    <w:rsid w:val="006A6EE3"/>
    <w:rsid w:val="006B064B"/>
    <w:rsid w:val="006B45E8"/>
    <w:rsid w:val="006D060C"/>
    <w:rsid w:val="006D4273"/>
    <w:rsid w:val="006D4B61"/>
    <w:rsid w:val="006E04D6"/>
    <w:rsid w:val="006E2890"/>
    <w:rsid w:val="006E685D"/>
    <w:rsid w:val="006F3A7E"/>
    <w:rsid w:val="007110F7"/>
    <w:rsid w:val="00713E8A"/>
    <w:rsid w:val="0073415F"/>
    <w:rsid w:val="00734EB2"/>
    <w:rsid w:val="0073579E"/>
    <w:rsid w:val="007463FF"/>
    <w:rsid w:val="007511AD"/>
    <w:rsid w:val="007514EF"/>
    <w:rsid w:val="00751C93"/>
    <w:rsid w:val="007715F1"/>
    <w:rsid w:val="00773767"/>
    <w:rsid w:val="0077457A"/>
    <w:rsid w:val="0077599B"/>
    <w:rsid w:val="007809BC"/>
    <w:rsid w:val="00782F71"/>
    <w:rsid w:val="00783B89"/>
    <w:rsid w:val="00786C88"/>
    <w:rsid w:val="00786DF6"/>
    <w:rsid w:val="00790AAA"/>
    <w:rsid w:val="00792FA7"/>
    <w:rsid w:val="00793966"/>
    <w:rsid w:val="007939CC"/>
    <w:rsid w:val="007964CE"/>
    <w:rsid w:val="00796F32"/>
    <w:rsid w:val="007A0E8D"/>
    <w:rsid w:val="007A44F2"/>
    <w:rsid w:val="007B2FAD"/>
    <w:rsid w:val="007B30F6"/>
    <w:rsid w:val="007C3352"/>
    <w:rsid w:val="007C59F8"/>
    <w:rsid w:val="007D4517"/>
    <w:rsid w:val="007D6DEB"/>
    <w:rsid w:val="007D7859"/>
    <w:rsid w:val="007E21D3"/>
    <w:rsid w:val="007F068A"/>
    <w:rsid w:val="008066CE"/>
    <w:rsid w:val="0082531A"/>
    <w:rsid w:val="00832134"/>
    <w:rsid w:val="008355EC"/>
    <w:rsid w:val="00835676"/>
    <w:rsid w:val="008400FE"/>
    <w:rsid w:val="008518E5"/>
    <w:rsid w:val="00854725"/>
    <w:rsid w:val="00854AEC"/>
    <w:rsid w:val="00854F59"/>
    <w:rsid w:val="008618F7"/>
    <w:rsid w:val="00865E71"/>
    <w:rsid w:val="00870EC9"/>
    <w:rsid w:val="00874F2A"/>
    <w:rsid w:val="00876FBF"/>
    <w:rsid w:val="008814DA"/>
    <w:rsid w:val="00887A86"/>
    <w:rsid w:val="00896B9F"/>
    <w:rsid w:val="00896D24"/>
    <w:rsid w:val="008A0FBF"/>
    <w:rsid w:val="008A3C6B"/>
    <w:rsid w:val="008D21EC"/>
    <w:rsid w:val="008D3393"/>
    <w:rsid w:val="008E005B"/>
    <w:rsid w:val="00900E3D"/>
    <w:rsid w:val="009016F2"/>
    <w:rsid w:val="00903CE2"/>
    <w:rsid w:val="00913056"/>
    <w:rsid w:val="0091461B"/>
    <w:rsid w:val="00914D76"/>
    <w:rsid w:val="00917733"/>
    <w:rsid w:val="009179F4"/>
    <w:rsid w:val="00917B28"/>
    <w:rsid w:val="00920741"/>
    <w:rsid w:val="00921056"/>
    <w:rsid w:val="009210C2"/>
    <w:rsid w:val="009228E0"/>
    <w:rsid w:val="009236B4"/>
    <w:rsid w:val="00923AB5"/>
    <w:rsid w:val="00940B85"/>
    <w:rsid w:val="009548C9"/>
    <w:rsid w:val="00962982"/>
    <w:rsid w:val="00977B76"/>
    <w:rsid w:val="0098675F"/>
    <w:rsid w:val="00986FEE"/>
    <w:rsid w:val="00994F32"/>
    <w:rsid w:val="00996763"/>
    <w:rsid w:val="009A0B13"/>
    <w:rsid w:val="009A63D1"/>
    <w:rsid w:val="009B37CD"/>
    <w:rsid w:val="009B7D05"/>
    <w:rsid w:val="009C59A4"/>
    <w:rsid w:val="009D7A33"/>
    <w:rsid w:val="009F34E3"/>
    <w:rsid w:val="00A0020F"/>
    <w:rsid w:val="00A21F74"/>
    <w:rsid w:val="00A23629"/>
    <w:rsid w:val="00A42448"/>
    <w:rsid w:val="00A464CF"/>
    <w:rsid w:val="00A52E33"/>
    <w:rsid w:val="00A54185"/>
    <w:rsid w:val="00A55140"/>
    <w:rsid w:val="00A553C5"/>
    <w:rsid w:val="00A6483F"/>
    <w:rsid w:val="00A77F33"/>
    <w:rsid w:val="00AA2BA6"/>
    <w:rsid w:val="00AB47AE"/>
    <w:rsid w:val="00AC5AF3"/>
    <w:rsid w:val="00AC6F1A"/>
    <w:rsid w:val="00AC730B"/>
    <w:rsid w:val="00AD056F"/>
    <w:rsid w:val="00AD096F"/>
    <w:rsid w:val="00AE606A"/>
    <w:rsid w:val="00B038E8"/>
    <w:rsid w:val="00B10870"/>
    <w:rsid w:val="00B122F0"/>
    <w:rsid w:val="00B159E4"/>
    <w:rsid w:val="00B2171C"/>
    <w:rsid w:val="00B23346"/>
    <w:rsid w:val="00B335F9"/>
    <w:rsid w:val="00B365E7"/>
    <w:rsid w:val="00B55209"/>
    <w:rsid w:val="00B6146D"/>
    <w:rsid w:val="00B656BF"/>
    <w:rsid w:val="00B76424"/>
    <w:rsid w:val="00B813E3"/>
    <w:rsid w:val="00B81604"/>
    <w:rsid w:val="00B85FCB"/>
    <w:rsid w:val="00B912F7"/>
    <w:rsid w:val="00B91D8B"/>
    <w:rsid w:val="00BA3106"/>
    <w:rsid w:val="00BC206A"/>
    <w:rsid w:val="00BC3352"/>
    <w:rsid w:val="00BD296D"/>
    <w:rsid w:val="00BD6070"/>
    <w:rsid w:val="00BE07C7"/>
    <w:rsid w:val="00BE4B24"/>
    <w:rsid w:val="00BE54EB"/>
    <w:rsid w:val="00BE5DB6"/>
    <w:rsid w:val="00BF76B5"/>
    <w:rsid w:val="00C03AE4"/>
    <w:rsid w:val="00C12F32"/>
    <w:rsid w:val="00C1746A"/>
    <w:rsid w:val="00C208A2"/>
    <w:rsid w:val="00C264CD"/>
    <w:rsid w:val="00C37BBA"/>
    <w:rsid w:val="00C50985"/>
    <w:rsid w:val="00C55FA0"/>
    <w:rsid w:val="00C60C77"/>
    <w:rsid w:val="00C66EB1"/>
    <w:rsid w:val="00C67E92"/>
    <w:rsid w:val="00C861BA"/>
    <w:rsid w:val="00C90B46"/>
    <w:rsid w:val="00CB5043"/>
    <w:rsid w:val="00CB5BD9"/>
    <w:rsid w:val="00CB6488"/>
    <w:rsid w:val="00CB7D0A"/>
    <w:rsid w:val="00CC0396"/>
    <w:rsid w:val="00CD08D1"/>
    <w:rsid w:val="00CD31ED"/>
    <w:rsid w:val="00CD5C38"/>
    <w:rsid w:val="00CD74D4"/>
    <w:rsid w:val="00CE0E52"/>
    <w:rsid w:val="00CE1CEC"/>
    <w:rsid w:val="00CE37E4"/>
    <w:rsid w:val="00CE3EC9"/>
    <w:rsid w:val="00CE739D"/>
    <w:rsid w:val="00CF45CE"/>
    <w:rsid w:val="00CF6D26"/>
    <w:rsid w:val="00CF70D4"/>
    <w:rsid w:val="00CF739A"/>
    <w:rsid w:val="00D11FB0"/>
    <w:rsid w:val="00D1728B"/>
    <w:rsid w:val="00D23F3A"/>
    <w:rsid w:val="00D24C7D"/>
    <w:rsid w:val="00D260AF"/>
    <w:rsid w:val="00D2684E"/>
    <w:rsid w:val="00D31A5C"/>
    <w:rsid w:val="00D35DBF"/>
    <w:rsid w:val="00D3651F"/>
    <w:rsid w:val="00D429E1"/>
    <w:rsid w:val="00D62B4C"/>
    <w:rsid w:val="00D646FB"/>
    <w:rsid w:val="00D65ACE"/>
    <w:rsid w:val="00D71D8E"/>
    <w:rsid w:val="00D75003"/>
    <w:rsid w:val="00D80CEB"/>
    <w:rsid w:val="00D87BA8"/>
    <w:rsid w:val="00DB2CD7"/>
    <w:rsid w:val="00DB3AD8"/>
    <w:rsid w:val="00DC7EBA"/>
    <w:rsid w:val="00DE63CF"/>
    <w:rsid w:val="00DE6ABA"/>
    <w:rsid w:val="00E02449"/>
    <w:rsid w:val="00E10DE2"/>
    <w:rsid w:val="00E23175"/>
    <w:rsid w:val="00E25E27"/>
    <w:rsid w:val="00E26C70"/>
    <w:rsid w:val="00E32E3C"/>
    <w:rsid w:val="00E350C1"/>
    <w:rsid w:val="00E406E1"/>
    <w:rsid w:val="00E43648"/>
    <w:rsid w:val="00E462C7"/>
    <w:rsid w:val="00E50F58"/>
    <w:rsid w:val="00E70948"/>
    <w:rsid w:val="00E745FB"/>
    <w:rsid w:val="00E772CF"/>
    <w:rsid w:val="00E81F2D"/>
    <w:rsid w:val="00E82503"/>
    <w:rsid w:val="00E829E4"/>
    <w:rsid w:val="00E86701"/>
    <w:rsid w:val="00E91237"/>
    <w:rsid w:val="00E9576F"/>
    <w:rsid w:val="00E959B6"/>
    <w:rsid w:val="00EA1137"/>
    <w:rsid w:val="00EA2D49"/>
    <w:rsid w:val="00EA329D"/>
    <w:rsid w:val="00EA3DD2"/>
    <w:rsid w:val="00EA3F2F"/>
    <w:rsid w:val="00EB4038"/>
    <w:rsid w:val="00EC03A6"/>
    <w:rsid w:val="00EC3E18"/>
    <w:rsid w:val="00EC4F25"/>
    <w:rsid w:val="00ED20AC"/>
    <w:rsid w:val="00ED3A3C"/>
    <w:rsid w:val="00EE4C2B"/>
    <w:rsid w:val="00EE5ED2"/>
    <w:rsid w:val="00EE7C45"/>
    <w:rsid w:val="00EF6797"/>
    <w:rsid w:val="00F006CE"/>
    <w:rsid w:val="00F04A82"/>
    <w:rsid w:val="00F07EB5"/>
    <w:rsid w:val="00F12982"/>
    <w:rsid w:val="00F14243"/>
    <w:rsid w:val="00F21E2B"/>
    <w:rsid w:val="00F26861"/>
    <w:rsid w:val="00F4202C"/>
    <w:rsid w:val="00F441DF"/>
    <w:rsid w:val="00F44519"/>
    <w:rsid w:val="00F4744D"/>
    <w:rsid w:val="00F51CC6"/>
    <w:rsid w:val="00F52D86"/>
    <w:rsid w:val="00F659A7"/>
    <w:rsid w:val="00F6607F"/>
    <w:rsid w:val="00F724C6"/>
    <w:rsid w:val="00F7387E"/>
    <w:rsid w:val="00F75F9D"/>
    <w:rsid w:val="00F818F9"/>
    <w:rsid w:val="00F83378"/>
    <w:rsid w:val="00F87DD6"/>
    <w:rsid w:val="00F96022"/>
    <w:rsid w:val="00F96030"/>
    <w:rsid w:val="00FA5CAD"/>
    <w:rsid w:val="00FB03ED"/>
    <w:rsid w:val="00FD3069"/>
    <w:rsid w:val="00FE0DC4"/>
    <w:rsid w:val="00FE2956"/>
    <w:rsid w:val="00FE584C"/>
    <w:rsid w:val="00FF234C"/>
    <w:rsid w:val="00FF3849"/>
    <w:rsid w:val="00FF619F"/>
    <w:rsid w:val="00FF76ED"/>
    <w:rsid w:val="00FF79B4"/>
    <w:rsid w:val="00FF79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B983A"/>
  <w15:chartTrackingRefBased/>
  <w15:docId w15:val="{B729C2C2-5AE6-4C39-AC9D-D0578C23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3C0C"/>
  </w:style>
  <w:style w:type="paragraph" w:styleId="Nadpis1">
    <w:name w:val="heading 1"/>
    <w:basedOn w:val="Normln"/>
    <w:next w:val="Normln"/>
    <w:link w:val="Nadpis1Char"/>
    <w:uiPriority w:val="9"/>
    <w:qFormat/>
    <w:rsid w:val="00E26C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E26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qFormat/>
    <w:rsid w:val="00E9576F"/>
    <w:pPr>
      <w:spacing w:before="200" w:after="0" w:line="268" w:lineRule="auto"/>
      <w:outlineLvl w:val="2"/>
    </w:pPr>
    <w:rPr>
      <w:rFonts w:ascii="Cambria" w:eastAsia="Times New Roman" w:hAnsi="Cambria" w:cs="Times New Roman"/>
      <w:b/>
      <w:bCs/>
      <w:sz w:val="20"/>
      <w:szCs w:val="20"/>
      <w:lang w:val="x-none" w:eastAsia="x-none"/>
    </w:rPr>
  </w:style>
  <w:style w:type="paragraph" w:styleId="Nadpis5">
    <w:name w:val="heading 5"/>
    <w:basedOn w:val="Normln"/>
    <w:next w:val="Normln"/>
    <w:link w:val="Nadpis5Char"/>
    <w:uiPriority w:val="9"/>
    <w:semiHidden/>
    <w:unhideWhenUsed/>
    <w:qFormat/>
    <w:rsid w:val="0031014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13C0C"/>
    <w:rPr>
      <w:color w:val="0563C1" w:themeColor="hyperlink"/>
      <w:u w:val="single"/>
    </w:rPr>
  </w:style>
  <w:style w:type="paragraph" w:styleId="Odstavecseseznamem">
    <w:name w:val="List Paragraph"/>
    <w:basedOn w:val="Normln"/>
    <w:uiPriority w:val="34"/>
    <w:qFormat/>
    <w:rsid w:val="00313C0C"/>
    <w:pPr>
      <w:ind w:left="720"/>
      <w:contextualSpacing/>
    </w:pPr>
  </w:style>
  <w:style w:type="paragraph" w:styleId="Normlnweb">
    <w:name w:val="Normal (Web)"/>
    <w:basedOn w:val="Normln"/>
    <w:uiPriority w:val="99"/>
    <w:unhideWhenUsed/>
    <w:rsid w:val="004872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8722C"/>
    <w:rPr>
      <w:b/>
      <w:bCs/>
    </w:rPr>
  </w:style>
  <w:style w:type="character" w:customStyle="1" w:styleId="Nadpis3Char">
    <w:name w:val="Nadpis 3 Char"/>
    <w:basedOn w:val="Standardnpsmoodstavce"/>
    <w:link w:val="Nadpis3"/>
    <w:uiPriority w:val="9"/>
    <w:rsid w:val="00E9576F"/>
    <w:rPr>
      <w:rFonts w:ascii="Cambria" w:eastAsia="Times New Roman" w:hAnsi="Cambria" w:cs="Times New Roman"/>
      <w:b/>
      <w:bCs/>
      <w:sz w:val="20"/>
      <w:szCs w:val="20"/>
      <w:lang w:val="x-none" w:eastAsia="x-none"/>
    </w:rPr>
  </w:style>
  <w:style w:type="paragraph" w:styleId="Prosttext">
    <w:name w:val="Plain Text"/>
    <w:basedOn w:val="Normln"/>
    <w:link w:val="ProsttextChar"/>
    <w:uiPriority w:val="99"/>
    <w:unhideWhenUsed/>
    <w:rsid w:val="00E9576F"/>
    <w:pPr>
      <w:spacing w:after="0" w:line="240" w:lineRule="auto"/>
    </w:pPr>
    <w:rPr>
      <w:rFonts w:ascii="Calibri" w:eastAsia="Calibri" w:hAnsi="Calibri" w:cs="Times New Roman"/>
      <w:szCs w:val="21"/>
      <w:lang w:val="x-none"/>
    </w:rPr>
  </w:style>
  <w:style w:type="character" w:customStyle="1" w:styleId="ProsttextChar">
    <w:name w:val="Prostý text Char"/>
    <w:basedOn w:val="Standardnpsmoodstavce"/>
    <w:link w:val="Prosttext"/>
    <w:uiPriority w:val="99"/>
    <w:rsid w:val="00E9576F"/>
    <w:rPr>
      <w:rFonts w:ascii="Calibri" w:eastAsia="Calibri" w:hAnsi="Calibri" w:cs="Times New Roman"/>
      <w:szCs w:val="21"/>
      <w:lang w:val="x-none"/>
    </w:rPr>
  </w:style>
  <w:style w:type="character" w:styleId="Zdraznn">
    <w:name w:val="Emphasis"/>
    <w:basedOn w:val="Standardnpsmoodstavce"/>
    <w:uiPriority w:val="20"/>
    <w:qFormat/>
    <w:rsid w:val="00336849"/>
    <w:rPr>
      <w:i/>
      <w:iCs/>
    </w:rPr>
  </w:style>
  <w:style w:type="character" w:customStyle="1" w:styleId="Nadpis5Char">
    <w:name w:val="Nadpis 5 Char"/>
    <w:basedOn w:val="Standardnpsmoodstavce"/>
    <w:link w:val="Nadpis5"/>
    <w:uiPriority w:val="9"/>
    <w:semiHidden/>
    <w:rsid w:val="00310148"/>
    <w:rPr>
      <w:rFonts w:asciiTheme="majorHAnsi" w:eastAsiaTheme="majorEastAsia" w:hAnsiTheme="majorHAnsi" w:cstheme="majorBidi"/>
      <w:color w:val="2E74B5" w:themeColor="accent1" w:themeShade="BF"/>
    </w:rPr>
  </w:style>
  <w:style w:type="character" w:customStyle="1" w:styleId="Nadpis1Char">
    <w:name w:val="Nadpis 1 Char"/>
    <w:basedOn w:val="Standardnpsmoodstavce"/>
    <w:link w:val="Nadpis1"/>
    <w:uiPriority w:val="9"/>
    <w:rsid w:val="00E26C70"/>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E26C70"/>
    <w:rPr>
      <w:rFonts w:asciiTheme="majorHAnsi" w:eastAsiaTheme="majorEastAsia" w:hAnsiTheme="majorHAnsi" w:cstheme="majorBidi"/>
      <w:color w:val="2E74B5" w:themeColor="accent1" w:themeShade="BF"/>
      <w:sz w:val="26"/>
      <w:szCs w:val="26"/>
    </w:rPr>
  </w:style>
  <w:style w:type="paragraph" w:customStyle="1" w:styleId="Semtamnk">
    <w:name w:val="Semtamník"/>
    <w:basedOn w:val="Normln"/>
    <w:link w:val="SemtamnkChar"/>
    <w:qFormat/>
    <w:rsid w:val="00DB2CD7"/>
    <w:pPr>
      <w:spacing w:after="0" w:line="348" w:lineRule="auto"/>
      <w:ind w:firstLine="709"/>
      <w:jc w:val="both"/>
    </w:pPr>
    <w:rPr>
      <w:rFonts w:ascii="Arial" w:eastAsia="Times New Roman" w:hAnsi="Arial" w:cs="Arial"/>
      <w:sz w:val="34"/>
      <w:szCs w:val="34"/>
      <w:lang w:eastAsia="cs-CZ"/>
    </w:rPr>
  </w:style>
  <w:style w:type="character" w:customStyle="1" w:styleId="SemtamnkChar">
    <w:name w:val="Semtamník Char"/>
    <w:link w:val="Semtamnk"/>
    <w:rsid w:val="00DB2CD7"/>
    <w:rPr>
      <w:rFonts w:ascii="Arial" w:eastAsia="Times New Roman" w:hAnsi="Arial" w:cs="Arial"/>
      <w:sz w:val="34"/>
      <w:szCs w:val="34"/>
      <w:lang w:eastAsia="cs-CZ"/>
    </w:rPr>
  </w:style>
  <w:style w:type="character" w:styleId="Nevyeenzmnka">
    <w:name w:val="Unresolved Mention"/>
    <w:basedOn w:val="Standardnpsmoodstavce"/>
    <w:uiPriority w:val="99"/>
    <w:semiHidden/>
    <w:unhideWhenUsed/>
    <w:rsid w:val="00ED3A3C"/>
    <w:rPr>
      <w:color w:val="605E5C"/>
      <w:shd w:val="clear" w:color="auto" w:fill="E1DFDD"/>
    </w:rPr>
  </w:style>
  <w:style w:type="paragraph" w:styleId="Zhlav">
    <w:name w:val="header"/>
    <w:basedOn w:val="Normln"/>
    <w:link w:val="ZhlavChar"/>
    <w:uiPriority w:val="99"/>
    <w:unhideWhenUsed/>
    <w:rsid w:val="005452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45235"/>
  </w:style>
  <w:style w:type="paragraph" w:styleId="Zpat">
    <w:name w:val="footer"/>
    <w:basedOn w:val="Normln"/>
    <w:link w:val="ZpatChar"/>
    <w:uiPriority w:val="99"/>
    <w:unhideWhenUsed/>
    <w:rsid w:val="00545235"/>
    <w:pPr>
      <w:tabs>
        <w:tab w:val="center" w:pos="4536"/>
        <w:tab w:val="right" w:pos="9072"/>
      </w:tabs>
      <w:spacing w:after="0" w:line="240" w:lineRule="auto"/>
    </w:pPr>
  </w:style>
  <w:style w:type="character" w:customStyle="1" w:styleId="ZpatChar">
    <w:name w:val="Zápatí Char"/>
    <w:basedOn w:val="Standardnpsmoodstavce"/>
    <w:link w:val="Zpat"/>
    <w:uiPriority w:val="99"/>
    <w:rsid w:val="00545235"/>
  </w:style>
  <w:style w:type="character" w:styleId="Sledovanodkaz">
    <w:name w:val="FollowedHyperlink"/>
    <w:basedOn w:val="Standardnpsmoodstavce"/>
    <w:uiPriority w:val="99"/>
    <w:semiHidden/>
    <w:unhideWhenUsed/>
    <w:rsid w:val="00AC730B"/>
    <w:rPr>
      <w:color w:val="954F72" w:themeColor="followedHyperlink"/>
      <w:u w:val="single"/>
    </w:rPr>
  </w:style>
  <w:style w:type="paragraph" w:customStyle="1" w:styleId="fw-bold">
    <w:name w:val="fw-bold"/>
    <w:basedOn w:val="Normln"/>
    <w:rsid w:val="005758D5"/>
    <w:pPr>
      <w:spacing w:before="100" w:beforeAutospacing="1" w:after="100" w:afterAutospacing="1" w:line="240" w:lineRule="auto"/>
    </w:pPr>
    <w:rPr>
      <w:rFonts w:ascii="Times New Roman" w:eastAsia="Times New Roman" w:hAnsi="Times New Roman" w:cs="Times New Roman"/>
      <w:sz w:val="24"/>
      <w:szCs w:val="24"/>
      <w:lang w:eastAsia="cs-CZ"/>
    </w:rPr>
  </w:style>
  <w:style w:type="numbering" w:customStyle="1" w:styleId="Aktulnseznam1">
    <w:name w:val="Aktuální seznam1"/>
    <w:uiPriority w:val="99"/>
    <w:rsid w:val="00B335F9"/>
    <w:pPr>
      <w:numPr>
        <w:numId w:val="18"/>
      </w:numPr>
    </w:pPr>
  </w:style>
  <w:style w:type="paragraph" w:styleId="Bezmezer">
    <w:name w:val="No Spacing"/>
    <w:uiPriority w:val="1"/>
    <w:qFormat/>
    <w:rsid w:val="00506F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43404">
      <w:bodyDiv w:val="1"/>
      <w:marLeft w:val="0"/>
      <w:marRight w:val="0"/>
      <w:marTop w:val="0"/>
      <w:marBottom w:val="0"/>
      <w:divBdr>
        <w:top w:val="none" w:sz="0" w:space="0" w:color="auto"/>
        <w:left w:val="none" w:sz="0" w:space="0" w:color="auto"/>
        <w:bottom w:val="none" w:sz="0" w:space="0" w:color="auto"/>
        <w:right w:val="none" w:sz="0" w:space="0" w:color="auto"/>
      </w:divBdr>
    </w:div>
    <w:div w:id="142896894">
      <w:bodyDiv w:val="1"/>
      <w:marLeft w:val="0"/>
      <w:marRight w:val="0"/>
      <w:marTop w:val="0"/>
      <w:marBottom w:val="0"/>
      <w:divBdr>
        <w:top w:val="none" w:sz="0" w:space="0" w:color="auto"/>
        <w:left w:val="none" w:sz="0" w:space="0" w:color="auto"/>
        <w:bottom w:val="none" w:sz="0" w:space="0" w:color="auto"/>
        <w:right w:val="none" w:sz="0" w:space="0" w:color="auto"/>
      </w:divBdr>
    </w:div>
    <w:div w:id="183641172">
      <w:bodyDiv w:val="1"/>
      <w:marLeft w:val="0"/>
      <w:marRight w:val="0"/>
      <w:marTop w:val="0"/>
      <w:marBottom w:val="0"/>
      <w:divBdr>
        <w:top w:val="none" w:sz="0" w:space="0" w:color="auto"/>
        <w:left w:val="none" w:sz="0" w:space="0" w:color="auto"/>
        <w:bottom w:val="none" w:sz="0" w:space="0" w:color="auto"/>
        <w:right w:val="none" w:sz="0" w:space="0" w:color="auto"/>
      </w:divBdr>
    </w:div>
    <w:div w:id="248928433">
      <w:bodyDiv w:val="1"/>
      <w:marLeft w:val="0"/>
      <w:marRight w:val="0"/>
      <w:marTop w:val="0"/>
      <w:marBottom w:val="0"/>
      <w:divBdr>
        <w:top w:val="none" w:sz="0" w:space="0" w:color="auto"/>
        <w:left w:val="none" w:sz="0" w:space="0" w:color="auto"/>
        <w:bottom w:val="none" w:sz="0" w:space="0" w:color="auto"/>
        <w:right w:val="none" w:sz="0" w:space="0" w:color="auto"/>
      </w:divBdr>
    </w:div>
    <w:div w:id="253562960">
      <w:bodyDiv w:val="1"/>
      <w:marLeft w:val="0"/>
      <w:marRight w:val="0"/>
      <w:marTop w:val="0"/>
      <w:marBottom w:val="0"/>
      <w:divBdr>
        <w:top w:val="none" w:sz="0" w:space="0" w:color="auto"/>
        <w:left w:val="none" w:sz="0" w:space="0" w:color="auto"/>
        <w:bottom w:val="none" w:sz="0" w:space="0" w:color="auto"/>
        <w:right w:val="none" w:sz="0" w:space="0" w:color="auto"/>
      </w:divBdr>
    </w:div>
    <w:div w:id="269819130">
      <w:bodyDiv w:val="1"/>
      <w:marLeft w:val="0"/>
      <w:marRight w:val="0"/>
      <w:marTop w:val="0"/>
      <w:marBottom w:val="0"/>
      <w:divBdr>
        <w:top w:val="none" w:sz="0" w:space="0" w:color="auto"/>
        <w:left w:val="none" w:sz="0" w:space="0" w:color="auto"/>
        <w:bottom w:val="none" w:sz="0" w:space="0" w:color="auto"/>
        <w:right w:val="none" w:sz="0" w:space="0" w:color="auto"/>
      </w:divBdr>
    </w:div>
    <w:div w:id="310134469">
      <w:bodyDiv w:val="1"/>
      <w:marLeft w:val="0"/>
      <w:marRight w:val="0"/>
      <w:marTop w:val="0"/>
      <w:marBottom w:val="0"/>
      <w:divBdr>
        <w:top w:val="none" w:sz="0" w:space="0" w:color="auto"/>
        <w:left w:val="none" w:sz="0" w:space="0" w:color="auto"/>
        <w:bottom w:val="none" w:sz="0" w:space="0" w:color="auto"/>
        <w:right w:val="none" w:sz="0" w:space="0" w:color="auto"/>
      </w:divBdr>
    </w:div>
    <w:div w:id="346176705">
      <w:bodyDiv w:val="1"/>
      <w:marLeft w:val="0"/>
      <w:marRight w:val="0"/>
      <w:marTop w:val="0"/>
      <w:marBottom w:val="0"/>
      <w:divBdr>
        <w:top w:val="none" w:sz="0" w:space="0" w:color="auto"/>
        <w:left w:val="none" w:sz="0" w:space="0" w:color="auto"/>
        <w:bottom w:val="none" w:sz="0" w:space="0" w:color="auto"/>
        <w:right w:val="none" w:sz="0" w:space="0" w:color="auto"/>
      </w:divBdr>
    </w:div>
    <w:div w:id="349184657">
      <w:bodyDiv w:val="1"/>
      <w:marLeft w:val="0"/>
      <w:marRight w:val="0"/>
      <w:marTop w:val="0"/>
      <w:marBottom w:val="0"/>
      <w:divBdr>
        <w:top w:val="none" w:sz="0" w:space="0" w:color="auto"/>
        <w:left w:val="none" w:sz="0" w:space="0" w:color="auto"/>
        <w:bottom w:val="none" w:sz="0" w:space="0" w:color="auto"/>
        <w:right w:val="none" w:sz="0" w:space="0" w:color="auto"/>
      </w:divBdr>
    </w:div>
    <w:div w:id="355623712">
      <w:bodyDiv w:val="1"/>
      <w:marLeft w:val="0"/>
      <w:marRight w:val="0"/>
      <w:marTop w:val="0"/>
      <w:marBottom w:val="0"/>
      <w:divBdr>
        <w:top w:val="none" w:sz="0" w:space="0" w:color="auto"/>
        <w:left w:val="none" w:sz="0" w:space="0" w:color="auto"/>
        <w:bottom w:val="none" w:sz="0" w:space="0" w:color="auto"/>
        <w:right w:val="none" w:sz="0" w:space="0" w:color="auto"/>
      </w:divBdr>
      <w:divsChild>
        <w:div w:id="937254156">
          <w:marLeft w:val="0"/>
          <w:marRight w:val="0"/>
          <w:marTop w:val="0"/>
          <w:marBottom w:val="0"/>
          <w:divBdr>
            <w:top w:val="none" w:sz="0" w:space="0" w:color="auto"/>
            <w:left w:val="none" w:sz="0" w:space="0" w:color="auto"/>
            <w:bottom w:val="none" w:sz="0" w:space="0" w:color="auto"/>
            <w:right w:val="none" w:sz="0" w:space="0" w:color="auto"/>
          </w:divBdr>
        </w:div>
        <w:div w:id="1199589715">
          <w:marLeft w:val="0"/>
          <w:marRight w:val="0"/>
          <w:marTop w:val="300"/>
          <w:marBottom w:val="450"/>
          <w:divBdr>
            <w:top w:val="none" w:sz="0" w:space="0" w:color="auto"/>
            <w:left w:val="none" w:sz="0" w:space="0" w:color="auto"/>
            <w:bottom w:val="none" w:sz="0" w:space="0" w:color="auto"/>
            <w:right w:val="none" w:sz="0" w:space="0" w:color="auto"/>
          </w:divBdr>
        </w:div>
      </w:divsChild>
    </w:div>
    <w:div w:id="433861279">
      <w:bodyDiv w:val="1"/>
      <w:marLeft w:val="0"/>
      <w:marRight w:val="0"/>
      <w:marTop w:val="0"/>
      <w:marBottom w:val="0"/>
      <w:divBdr>
        <w:top w:val="none" w:sz="0" w:space="0" w:color="auto"/>
        <w:left w:val="none" w:sz="0" w:space="0" w:color="auto"/>
        <w:bottom w:val="none" w:sz="0" w:space="0" w:color="auto"/>
        <w:right w:val="none" w:sz="0" w:space="0" w:color="auto"/>
      </w:divBdr>
    </w:div>
    <w:div w:id="459997401">
      <w:bodyDiv w:val="1"/>
      <w:marLeft w:val="0"/>
      <w:marRight w:val="0"/>
      <w:marTop w:val="0"/>
      <w:marBottom w:val="0"/>
      <w:divBdr>
        <w:top w:val="none" w:sz="0" w:space="0" w:color="auto"/>
        <w:left w:val="none" w:sz="0" w:space="0" w:color="auto"/>
        <w:bottom w:val="none" w:sz="0" w:space="0" w:color="auto"/>
        <w:right w:val="none" w:sz="0" w:space="0" w:color="auto"/>
      </w:divBdr>
      <w:divsChild>
        <w:div w:id="941650161">
          <w:marLeft w:val="1130"/>
          <w:marRight w:val="0"/>
          <w:marTop w:val="0"/>
          <w:marBottom w:val="0"/>
          <w:divBdr>
            <w:top w:val="none" w:sz="0" w:space="0" w:color="auto"/>
            <w:left w:val="none" w:sz="0" w:space="0" w:color="auto"/>
            <w:bottom w:val="none" w:sz="0" w:space="0" w:color="auto"/>
            <w:right w:val="none" w:sz="0" w:space="0" w:color="auto"/>
          </w:divBdr>
        </w:div>
        <w:div w:id="117838199">
          <w:marLeft w:val="1130"/>
          <w:marRight w:val="0"/>
          <w:marTop w:val="0"/>
          <w:marBottom w:val="0"/>
          <w:divBdr>
            <w:top w:val="none" w:sz="0" w:space="0" w:color="auto"/>
            <w:left w:val="none" w:sz="0" w:space="0" w:color="auto"/>
            <w:bottom w:val="none" w:sz="0" w:space="0" w:color="auto"/>
            <w:right w:val="none" w:sz="0" w:space="0" w:color="auto"/>
          </w:divBdr>
        </w:div>
      </w:divsChild>
    </w:div>
    <w:div w:id="460732147">
      <w:bodyDiv w:val="1"/>
      <w:marLeft w:val="0"/>
      <w:marRight w:val="0"/>
      <w:marTop w:val="0"/>
      <w:marBottom w:val="0"/>
      <w:divBdr>
        <w:top w:val="none" w:sz="0" w:space="0" w:color="auto"/>
        <w:left w:val="none" w:sz="0" w:space="0" w:color="auto"/>
        <w:bottom w:val="none" w:sz="0" w:space="0" w:color="auto"/>
        <w:right w:val="none" w:sz="0" w:space="0" w:color="auto"/>
      </w:divBdr>
    </w:div>
    <w:div w:id="534346909">
      <w:bodyDiv w:val="1"/>
      <w:marLeft w:val="0"/>
      <w:marRight w:val="0"/>
      <w:marTop w:val="0"/>
      <w:marBottom w:val="0"/>
      <w:divBdr>
        <w:top w:val="none" w:sz="0" w:space="0" w:color="auto"/>
        <w:left w:val="none" w:sz="0" w:space="0" w:color="auto"/>
        <w:bottom w:val="none" w:sz="0" w:space="0" w:color="auto"/>
        <w:right w:val="none" w:sz="0" w:space="0" w:color="auto"/>
      </w:divBdr>
    </w:div>
    <w:div w:id="586621095">
      <w:bodyDiv w:val="1"/>
      <w:marLeft w:val="0"/>
      <w:marRight w:val="0"/>
      <w:marTop w:val="0"/>
      <w:marBottom w:val="0"/>
      <w:divBdr>
        <w:top w:val="none" w:sz="0" w:space="0" w:color="auto"/>
        <w:left w:val="none" w:sz="0" w:space="0" w:color="auto"/>
        <w:bottom w:val="none" w:sz="0" w:space="0" w:color="auto"/>
        <w:right w:val="none" w:sz="0" w:space="0" w:color="auto"/>
      </w:divBdr>
    </w:div>
    <w:div w:id="740829729">
      <w:bodyDiv w:val="1"/>
      <w:marLeft w:val="0"/>
      <w:marRight w:val="0"/>
      <w:marTop w:val="0"/>
      <w:marBottom w:val="0"/>
      <w:divBdr>
        <w:top w:val="none" w:sz="0" w:space="0" w:color="auto"/>
        <w:left w:val="none" w:sz="0" w:space="0" w:color="auto"/>
        <w:bottom w:val="none" w:sz="0" w:space="0" w:color="auto"/>
        <w:right w:val="none" w:sz="0" w:space="0" w:color="auto"/>
      </w:divBdr>
    </w:div>
    <w:div w:id="748120244">
      <w:bodyDiv w:val="1"/>
      <w:marLeft w:val="0"/>
      <w:marRight w:val="0"/>
      <w:marTop w:val="0"/>
      <w:marBottom w:val="0"/>
      <w:divBdr>
        <w:top w:val="none" w:sz="0" w:space="0" w:color="auto"/>
        <w:left w:val="none" w:sz="0" w:space="0" w:color="auto"/>
        <w:bottom w:val="none" w:sz="0" w:space="0" w:color="auto"/>
        <w:right w:val="none" w:sz="0" w:space="0" w:color="auto"/>
      </w:divBdr>
    </w:div>
    <w:div w:id="796097355">
      <w:bodyDiv w:val="1"/>
      <w:marLeft w:val="0"/>
      <w:marRight w:val="0"/>
      <w:marTop w:val="0"/>
      <w:marBottom w:val="0"/>
      <w:divBdr>
        <w:top w:val="none" w:sz="0" w:space="0" w:color="auto"/>
        <w:left w:val="none" w:sz="0" w:space="0" w:color="auto"/>
        <w:bottom w:val="none" w:sz="0" w:space="0" w:color="auto"/>
        <w:right w:val="none" w:sz="0" w:space="0" w:color="auto"/>
      </w:divBdr>
    </w:div>
    <w:div w:id="861667563">
      <w:bodyDiv w:val="1"/>
      <w:marLeft w:val="0"/>
      <w:marRight w:val="0"/>
      <w:marTop w:val="0"/>
      <w:marBottom w:val="0"/>
      <w:divBdr>
        <w:top w:val="none" w:sz="0" w:space="0" w:color="auto"/>
        <w:left w:val="none" w:sz="0" w:space="0" w:color="auto"/>
        <w:bottom w:val="none" w:sz="0" w:space="0" w:color="auto"/>
        <w:right w:val="none" w:sz="0" w:space="0" w:color="auto"/>
      </w:divBdr>
      <w:divsChild>
        <w:div w:id="1902211068">
          <w:marLeft w:val="0"/>
          <w:marRight w:val="0"/>
          <w:marTop w:val="0"/>
          <w:marBottom w:val="0"/>
          <w:divBdr>
            <w:top w:val="none" w:sz="0" w:space="0" w:color="auto"/>
            <w:left w:val="none" w:sz="0" w:space="0" w:color="auto"/>
            <w:bottom w:val="none" w:sz="0" w:space="0" w:color="auto"/>
            <w:right w:val="none" w:sz="0" w:space="0" w:color="auto"/>
          </w:divBdr>
          <w:divsChild>
            <w:div w:id="209339536">
              <w:marLeft w:val="0"/>
              <w:marRight w:val="0"/>
              <w:marTop w:val="0"/>
              <w:marBottom w:val="0"/>
              <w:divBdr>
                <w:top w:val="none" w:sz="0" w:space="0" w:color="auto"/>
                <w:left w:val="none" w:sz="0" w:space="0" w:color="auto"/>
                <w:bottom w:val="none" w:sz="0" w:space="0" w:color="auto"/>
                <w:right w:val="none" w:sz="0" w:space="0" w:color="auto"/>
              </w:divBdr>
              <w:divsChild>
                <w:div w:id="10036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89411">
      <w:bodyDiv w:val="1"/>
      <w:marLeft w:val="0"/>
      <w:marRight w:val="0"/>
      <w:marTop w:val="0"/>
      <w:marBottom w:val="0"/>
      <w:divBdr>
        <w:top w:val="none" w:sz="0" w:space="0" w:color="auto"/>
        <w:left w:val="none" w:sz="0" w:space="0" w:color="auto"/>
        <w:bottom w:val="none" w:sz="0" w:space="0" w:color="auto"/>
        <w:right w:val="none" w:sz="0" w:space="0" w:color="auto"/>
      </w:divBdr>
    </w:div>
    <w:div w:id="916982613">
      <w:bodyDiv w:val="1"/>
      <w:marLeft w:val="0"/>
      <w:marRight w:val="0"/>
      <w:marTop w:val="0"/>
      <w:marBottom w:val="0"/>
      <w:divBdr>
        <w:top w:val="none" w:sz="0" w:space="0" w:color="auto"/>
        <w:left w:val="none" w:sz="0" w:space="0" w:color="auto"/>
        <w:bottom w:val="none" w:sz="0" w:space="0" w:color="auto"/>
        <w:right w:val="none" w:sz="0" w:space="0" w:color="auto"/>
      </w:divBdr>
    </w:div>
    <w:div w:id="917667780">
      <w:bodyDiv w:val="1"/>
      <w:marLeft w:val="0"/>
      <w:marRight w:val="0"/>
      <w:marTop w:val="0"/>
      <w:marBottom w:val="0"/>
      <w:divBdr>
        <w:top w:val="none" w:sz="0" w:space="0" w:color="auto"/>
        <w:left w:val="none" w:sz="0" w:space="0" w:color="auto"/>
        <w:bottom w:val="none" w:sz="0" w:space="0" w:color="auto"/>
        <w:right w:val="none" w:sz="0" w:space="0" w:color="auto"/>
      </w:divBdr>
    </w:div>
    <w:div w:id="958688406">
      <w:bodyDiv w:val="1"/>
      <w:marLeft w:val="0"/>
      <w:marRight w:val="0"/>
      <w:marTop w:val="0"/>
      <w:marBottom w:val="0"/>
      <w:divBdr>
        <w:top w:val="none" w:sz="0" w:space="0" w:color="auto"/>
        <w:left w:val="none" w:sz="0" w:space="0" w:color="auto"/>
        <w:bottom w:val="none" w:sz="0" w:space="0" w:color="auto"/>
        <w:right w:val="none" w:sz="0" w:space="0" w:color="auto"/>
      </w:divBdr>
    </w:div>
    <w:div w:id="999117339">
      <w:bodyDiv w:val="1"/>
      <w:marLeft w:val="0"/>
      <w:marRight w:val="0"/>
      <w:marTop w:val="0"/>
      <w:marBottom w:val="0"/>
      <w:divBdr>
        <w:top w:val="none" w:sz="0" w:space="0" w:color="auto"/>
        <w:left w:val="none" w:sz="0" w:space="0" w:color="auto"/>
        <w:bottom w:val="none" w:sz="0" w:space="0" w:color="auto"/>
        <w:right w:val="none" w:sz="0" w:space="0" w:color="auto"/>
      </w:divBdr>
    </w:div>
    <w:div w:id="1012337684">
      <w:bodyDiv w:val="1"/>
      <w:marLeft w:val="0"/>
      <w:marRight w:val="0"/>
      <w:marTop w:val="0"/>
      <w:marBottom w:val="0"/>
      <w:divBdr>
        <w:top w:val="none" w:sz="0" w:space="0" w:color="auto"/>
        <w:left w:val="none" w:sz="0" w:space="0" w:color="auto"/>
        <w:bottom w:val="none" w:sz="0" w:space="0" w:color="auto"/>
        <w:right w:val="none" w:sz="0" w:space="0" w:color="auto"/>
      </w:divBdr>
    </w:div>
    <w:div w:id="1099373487">
      <w:bodyDiv w:val="1"/>
      <w:marLeft w:val="0"/>
      <w:marRight w:val="0"/>
      <w:marTop w:val="0"/>
      <w:marBottom w:val="0"/>
      <w:divBdr>
        <w:top w:val="none" w:sz="0" w:space="0" w:color="auto"/>
        <w:left w:val="none" w:sz="0" w:space="0" w:color="auto"/>
        <w:bottom w:val="none" w:sz="0" w:space="0" w:color="auto"/>
        <w:right w:val="none" w:sz="0" w:space="0" w:color="auto"/>
      </w:divBdr>
    </w:div>
    <w:div w:id="1145975582">
      <w:bodyDiv w:val="1"/>
      <w:marLeft w:val="0"/>
      <w:marRight w:val="0"/>
      <w:marTop w:val="0"/>
      <w:marBottom w:val="0"/>
      <w:divBdr>
        <w:top w:val="none" w:sz="0" w:space="0" w:color="auto"/>
        <w:left w:val="none" w:sz="0" w:space="0" w:color="auto"/>
        <w:bottom w:val="none" w:sz="0" w:space="0" w:color="auto"/>
        <w:right w:val="none" w:sz="0" w:space="0" w:color="auto"/>
      </w:divBdr>
    </w:div>
    <w:div w:id="1177118485">
      <w:bodyDiv w:val="1"/>
      <w:marLeft w:val="0"/>
      <w:marRight w:val="0"/>
      <w:marTop w:val="0"/>
      <w:marBottom w:val="0"/>
      <w:divBdr>
        <w:top w:val="none" w:sz="0" w:space="0" w:color="auto"/>
        <w:left w:val="none" w:sz="0" w:space="0" w:color="auto"/>
        <w:bottom w:val="none" w:sz="0" w:space="0" w:color="auto"/>
        <w:right w:val="none" w:sz="0" w:space="0" w:color="auto"/>
      </w:divBdr>
    </w:div>
    <w:div w:id="1203902792">
      <w:bodyDiv w:val="1"/>
      <w:marLeft w:val="0"/>
      <w:marRight w:val="0"/>
      <w:marTop w:val="0"/>
      <w:marBottom w:val="0"/>
      <w:divBdr>
        <w:top w:val="none" w:sz="0" w:space="0" w:color="auto"/>
        <w:left w:val="none" w:sz="0" w:space="0" w:color="auto"/>
        <w:bottom w:val="none" w:sz="0" w:space="0" w:color="auto"/>
        <w:right w:val="none" w:sz="0" w:space="0" w:color="auto"/>
      </w:divBdr>
    </w:div>
    <w:div w:id="1240554853">
      <w:bodyDiv w:val="1"/>
      <w:marLeft w:val="0"/>
      <w:marRight w:val="0"/>
      <w:marTop w:val="0"/>
      <w:marBottom w:val="0"/>
      <w:divBdr>
        <w:top w:val="none" w:sz="0" w:space="0" w:color="auto"/>
        <w:left w:val="none" w:sz="0" w:space="0" w:color="auto"/>
        <w:bottom w:val="none" w:sz="0" w:space="0" w:color="auto"/>
        <w:right w:val="none" w:sz="0" w:space="0" w:color="auto"/>
      </w:divBdr>
    </w:div>
    <w:div w:id="1312563399">
      <w:bodyDiv w:val="1"/>
      <w:marLeft w:val="0"/>
      <w:marRight w:val="0"/>
      <w:marTop w:val="0"/>
      <w:marBottom w:val="0"/>
      <w:divBdr>
        <w:top w:val="none" w:sz="0" w:space="0" w:color="auto"/>
        <w:left w:val="none" w:sz="0" w:space="0" w:color="auto"/>
        <w:bottom w:val="none" w:sz="0" w:space="0" w:color="auto"/>
        <w:right w:val="none" w:sz="0" w:space="0" w:color="auto"/>
      </w:divBdr>
    </w:div>
    <w:div w:id="1365788649">
      <w:bodyDiv w:val="1"/>
      <w:marLeft w:val="0"/>
      <w:marRight w:val="0"/>
      <w:marTop w:val="0"/>
      <w:marBottom w:val="0"/>
      <w:divBdr>
        <w:top w:val="none" w:sz="0" w:space="0" w:color="auto"/>
        <w:left w:val="none" w:sz="0" w:space="0" w:color="auto"/>
        <w:bottom w:val="none" w:sz="0" w:space="0" w:color="auto"/>
        <w:right w:val="none" w:sz="0" w:space="0" w:color="auto"/>
      </w:divBdr>
    </w:div>
    <w:div w:id="1389574384">
      <w:bodyDiv w:val="1"/>
      <w:marLeft w:val="0"/>
      <w:marRight w:val="0"/>
      <w:marTop w:val="0"/>
      <w:marBottom w:val="0"/>
      <w:divBdr>
        <w:top w:val="none" w:sz="0" w:space="0" w:color="auto"/>
        <w:left w:val="none" w:sz="0" w:space="0" w:color="auto"/>
        <w:bottom w:val="none" w:sz="0" w:space="0" w:color="auto"/>
        <w:right w:val="none" w:sz="0" w:space="0" w:color="auto"/>
      </w:divBdr>
    </w:div>
    <w:div w:id="1438863317">
      <w:bodyDiv w:val="1"/>
      <w:marLeft w:val="0"/>
      <w:marRight w:val="0"/>
      <w:marTop w:val="0"/>
      <w:marBottom w:val="0"/>
      <w:divBdr>
        <w:top w:val="none" w:sz="0" w:space="0" w:color="auto"/>
        <w:left w:val="none" w:sz="0" w:space="0" w:color="auto"/>
        <w:bottom w:val="none" w:sz="0" w:space="0" w:color="auto"/>
        <w:right w:val="none" w:sz="0" w:space="0" w:color="auto"/>
      </w:divBdr>
    </w:div>
    <w:div w:id="1487747356">
      <w:bodyDiv w:val="1"/>
      <w:marLeft w:val="0"/>
      <w:marRight w:val="0"/>
      <w:marTop w:val="0"/>
      <w:marBottom w:val="0"/>
      <w:divBdr>
        <w:top w:val="none" w:sz="0" w:space="0" w:color="auto"/>
        <w:left w:val="none" w:sz="0" w:space="0" w:color="auto"/>
        <w:bottom w:val="none" w:sz="0" w:space="0" w:color="auto"/>
        <w:right w:val="none" w:sz="0" w:space="0" w:color="auto"/>
      </w:divBdr>
    </w:div>
    <w:div w:id="1514608397">
      <w:bodyDiv w:val="1"/>
      <w:marLeft w:val="0"/>
      <w:marRight w:val="0"/>
      <w:marTop w:val="0"/>
      <w:marBottom w:val="0"/>
      <w:divBdr>
        <w:top w:val="none" w:sz="0" w:space="0" w:color="auto"/>
        <w:left w:val="none" w:sz="0" w:space="0" w:color="auto"/>
        <w:bottom w:val="none" w:sz="0" w:space="0" w:color="auto"/>
        <w:right w:val="none" w:sz="0" w:space="0" w:color="auto"/>
      </w:divBdr>
    </w:div>
    <w:div w:id="1535458514">
      <w:bodyDiv w:val="1"/>
      <w:marLeft w:val="0"/>
      <w:marRight w:val="0"/>
      <w:marTop w:val="0"/>
      <w:marBottom w:val="0"/>
      <w:divBdr>
        <w:top w:val="none" w:sz="0" w:space="0" w:color="auto"/>
        <w:left w:val="none" w:sz="0" w:space="0" w:color="auto"/>
        <w:bottom w:val="none" w:sz="0" w:space="0" w:color="auto"/>
        <w:right w:val="none" w:sz="0" w:space="0" w:color="auto"/>
      </w:divBdr>
      <w:divsChild>
        <w:div w:id="1204631017">
          <w:marLeft w:val="0"/>
          <w:marRight w:val="0"/>
          <w:marTop w:val="0"/>
          <w:marBottom w:val="0"/>
          <w:divBdr>
            <w:top w:val="none" w:sz="0" w:space="0" w:color="auto"/>
            <w:left w:val="none" w:sz="0" w:space="0" w:color="auto"/>
            <w:bottom w:val="none" w:sz="0" w:space="0" w:color="auto"/>
            <w:right w:val="none" w:sz="0" w:space="0" w:color="auto"/>
          </w:divBdr>
        </w:div>
        <w:div w:id="1229002192">
          <w:marLeft w:val="0"/>
          <w:marRight w:val="0"/>
          <w:marTop w:val="300"/>
          <w:marBottom w:val="450"/>
          <w:divBdr>
            <w:top w:val="none" w:sz="0" w:space="0" w:color="auto"/>
            <w:left w:val="none" w:sz="0" w:space="0" w:color="auto"/>
            <w:bottom w:val="none" w:sz="0" w:space="0" w:color="auto"/>
            <w:right w:val="none" w:sz="0" w:space="0" w:color="auto"/>
          </w:divBdr>
        </w:div>
      </w:divsChild>
    </w:div>
    <w:div w:id="1580209691">
      <w:bodyDiv w:val="1"/>
      <w:marLeft w:val="0"/>
      <w:marRight w:val="0"/>
      <w:marTop w:val="0"/>
      <w:marBottom w:val="0"/>
      <w:divBdr>
        <w:top w:val="none" w:sz="0" w:space="0" w:color="auto"/>
        <w:left w:val="none" w:sz="0" w:space="0" w:color="auto"/>
        <w:bottom w:val="none" w:sz="0" w:space="0" w:color="auto"/>
        <w:right w:val="none" w:sz="0" w:space="0" w:color="auto"/>
      </w:divBdr>
    </w:div>
    <w:div w:id="1623341353">
      <w:bodyDiv w:val="1"/>
      <w:marLeft w:val="0"/>
      <w:marRight w:val="0"/>
      <w:marTop w:val="0"/>
      <w:marBottom w:val="0"/>
      <w:divBdr>
        <w:top w:val="none" w:sz="0" w:space="0" w:color="auto"/>
        <w:left w:val="none" w:sz="0" w:space="0" w:color="auto"/>
        <w:bottom w:val="none" w:sz="0" w:space="0" w:color="auto"/>
        <w:right w:val="none" w:sz="0" w:space="0" w:color="auto"/>
      </w:divBdr>
    </w:div>
    <w:div w:id="1752383985">
      <w:bodyDiv w:val="1"/>
      <w:marLeft w:val="0"/>
      <w:marRight w:val="0"/>
      <w:marTop w:val="0"/>
      <w:marBottom w:val="0"/>
      <w:divBdr>
        <w:top w:val="none" w:sz="0" w:space="0" w:color="auto"/>
        <w:left w:val="none" w:sz="0" w:space="0" w:color="auto"/>
        <w:bottom w:val="none" w:sz="0" w:space="0" w:color="auto"/>
        <w:right w:val="none" w:sz="0" w:space="0" w:color="auto"/>
      </w:divBdr>
      <w:divsChild>
        <w:div w:id="1062753463">
          <w:marLeft w:val="0"/>
          <w:marRight w:val="0"/>
          <w:marTop w:val="0"/>
          <w:marBottom w:val="0"/>
          <w:divBdr>
            <w:top w:val="none" w:sz="0" w:space="0" w:color="auto"/>
            <w:left w:val="none" w:sz="0" w:space="0" w:color="auto"/>
            <w:bottom w:val="none" w:sz="0" w:space="0" w:color="auto"/>
            <w:right w:val="none" w:sz="0" w:space="0" w:color="auto"/>
          </w:divBdr>
        </w:div>
        <w:div w:id="37974137">
          <w:marLeft w:val="0"/>
          <w:marRight w:val="0"/>
          <w:marTop w:val="300"/>
          <w:marBottom w:val="450"/>
          <w:divBdr>
            <w:top w:val="none" w:sz="0" w:space="0" w:color="auto"/>
            <w:left w:val="none" w:sz="0" w:space="0" w:color="auto"/>
            <w:bottom w:val="none" w:sz="0" w:space="0" w:color="auto"/>
            <w:right w:val="none" w:sz="0" w:space="0" w:color="auto"/>
          </w:divBdr>
        </w:div>
      </w:divsChild>
    </w:div>
    <w:div w:id="1833523543">
      <w:bodyDiv w:val="1"/>
      <w:marLeft w:val="0"/>
      <w:marRight w:val="0"/>
      <w:marTop w:val="0"/>
      <w:marBottom w:val="0"/>
      <w:divBdr>
        <w:top w:val="none" w:sz="0" w:space="0" w:color="auto"/>
        <w:left w:val="none" w:sz="0" w:space="0" w:color="auto"/>
        <w:bottom w:val="none" w:sz="0" w:space="0" w:color="auto"/>
        <w:right w:val="none" w:sz="0" w:space="0" w:color="auto"/>
      </w:divBdr>
      <w:divsChild>
        <w:div w:id="239674898">
          <w:marLeft w:val="0"/>
          <w:marRight w:val="0"/>
          <w:marTop w:val="0"/>
          <w:marBottom w:val="0"/>
          <w:divBdr>
            <w:top w:val="none" w:sz="0" w:space="0" w:color="auto"/>
            <w:left w:val="none" w:sz="0" w:space="0" w:color="auto"/>
            <w:bottom w:val="none" w:sz="0" w:space="0" w:color="auto"/>
            <w:right w:val="none" w:sz="0" w:space="0" w:color="auto"/>
          </w:divBdr>
        </w:div>
        <w:div w:id="948122490">
          <w:marLeft w:val="0"/>
          <w:marRight w:val="0"/>
          <w:marTop w:val="300"/>
          <w:marBottom w:val="450"/>
          <w:divBdr>
            <w:top w:val="none" w:sz="0" w:space="0" w:color="auto"/>
            <w:left w:val="none" w:sz="0" w:space="0" w:color="auto"/>
            <w:bottom w:val="none" w:sz="0" w:space="0" w:color="auto"/>
            <w:right w:val="none" w:sz="0" w:space="0" w:color="auto"/>
          </w:divBdr>
        </w:div>
      </w:divsChild>
    </w:div>
    <w:div w:id="1856265668">
      <w:bodyDiv w:val="1"/>
      <w:marLeft w:val="0"/>
      <w:marRight w:val="0"/>
      <w:marTop w:val="0"/>
      <w:marBottom w:val="0"/>
      <w:divBdr>
        <w:top w:val="none" w:sz="0" w:space="0" w:color="auto"/>
        <w:left w:val="none" w:sz="0" w:space="0" w:color="auto"/>
        <w:bottom w:val="none" w:sz="0" w:space="0" w:color="auto"/>
        <w:right w:val="none" w:sz="0" w:space="0" w:color="auto"/>
      </w:divBdr>
    </w:div>
    <w:div w:id="2034572679">
      <w:bodyDiv w:val="1"/>
      <w:marLeft w:val="0"/>
      <w:marRight w:val="0"/>
      <w:marTop w:val="0"/>
      <w:marBottom w:val="0"/>
      <w:divBdr>
        <w:top w:val="none" w:sz="0" w:space="0" w:color="auto"/>
        <w:left w:val="none" w:sz="0" w:space="0" w:color="auto"/>
        <w:bottom w:val="none" w:sz="0" w:space="0" w:color="auto"/>
        <w:right w:val="none" w:sz="0" w:space="0" w:color="auto"/>
      </w:divBdr>
      <w:divsChild>
        <w:div w:id="397024258">
          <w:marLeft w:val="0"/>
          <w:marRight w:val="0"/>
          <w:marTop w:val="0"/>
          <w:marBottom w:val="0"/>
          <w:divBdr>
            <w:top w:val="none" w:sz="0" w:space="0" w:color="auto"/>
            <w:left w:val="none" w:sz="0" w:space="0" w:color="auto"/>
            <w:bottom w:val="none" w:sz="0" w:space="0" w:color="auto"/>
            <w:right w:val="none" w:sz="0" w:space="0" w:color="auto"/>
          </w:divBdr>
          <w:divsChild>
            <w:div w:id="1070618174">
              <w:marLeft w:val="0"/>
              <w:marRight w:val="0"/>
              <w:marTop w:val="0"/>
              <w:marBottom w:val="0"/>
              <w:divBdr>
                <w:top w:val="none" w:sz="0" w:space="0" w:color="auto"/>
                <w:left w:val="none" w:sz="0" w:space="0" w:color="auto"/>
                <w:bottom w:val="none" w:sz="0" w:space="0" w:color="auto"/>
                <w:right w:val="none" w:sz="0" w:space="0" w:color="auto"/>
              </w:divBdr>
              <w:divsChild>
                <w:div w:id="19790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forms.office.com/r/bDHvMby2Gi" TargetMode="External"/><Relationship Id="rId39" Type="http://schemas.openxmlformats.org/officeDocument/2006/relationships/hyperlink" Target="https://www.nadacevodafone.cz/novinky/cena-rafael-nadace-vodafone-pro-knihovnu-digitalnich-dokumentu.html" TargetMode="External"/><Relationship Id="rId21" Type="http://schemas.openxmlformats.org/officeDocument/2006/relationships/image" Target="media/image8.jpeg"/><Relationship Id="rId34" Type="http://schemas.openxmlformats.org/officeDocument/2006/relationships/hyperlink" Target="https://www.kdd.cz/" TargetMode="External"/><Relationship Id="rId42" Type="http://schemas.openxmlformats.org/officeDocument/2006/relationships/image" Target="media/image14.jpeg"/><Relationship Id="rId47" Type="http://schemas.openxmlformats.org/officeDocument/2006/relationships/image" Target="media/image17.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navigace.sons.cz/" TargetMode="External"/><Relationship Id="rId11" Type="http://schemas.openxmlformats.org/officeDocument/2006/relationships/hyperlink" Target="https://www.youtube.com/channel/UC1ABrMgsXrv2f2bnvPKZWNA" TargetMode="External"/><Relationship Id="rId24" Type="http://schemas.openxmlformats.org/officeDocument/2006/relationships/hyperlink" Target="mailto:silna@sons.cz" TargetMode="External"/><Relationship Id="rId32" Type="http://schemas.openxmlformats.org/officeDocument/2006/relationships/hyperlink" Target="https://www.sons.cz/Leto-s-Navigaci-vyzkousejte-si-zdarma-sluzby-Navigacniho-centra-SONS-P4012447.htm" TargetMode="External"/><Relationship Id="rId37" Type="http://schemas.openxmlformats.org/officeDocument/2006/relationships/hyperlink" Target="https://www.sons.cz/braill" TargetMode="External"/><Relationship Id="rId40" Type="http://schemas.openxmlformats.org/officeDocument/2006/relationships/hyperlink" Target="mailto:digitech@sons.cz" TargetMode="External"/><Relationship Id="rId45" Type="http://schemas.openxmlformats.org/officeDocument/2006/relationships/hyperlink" Target="mailto:prostejov-odbocka@sons.cz"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silna@sons.cz" TargetMode="External"/><Relationship Id="rId28" Type="http://schemas.openxmlformats.org/officeDocument/2006/relationships/image" Target="media/image11.jpg"/><Relationship Id="rId36" Type="http://schemas.openxmlformats.org/officeDocument/2006/relationships/hyperlink" Target="https://www.kdd.cz/index.php?page=registrace" TargetMode="External"/><Relationship Id="rId49" Type="http://schemas.openxmlformats.org/officeDocument/2006/relationships/image" Target="media/image19.png"/><Relationship Id="rId10" Type="http://schemas.openxmlformats.org/officeDocument/2006/relationships/hyperlink" Target="https://facebook.com/sonsprostejov" TargetMode="External"/><Relationship Id="rId19" Type="http://schemas.openxmlformats.org/officeDocument/2006/relationships/image" Target="media/image7.jpeg"/><Relationship Id="rId31" Type="http://schemas.openxmlformats.org/officeDocument/2006/relationships/hyperlink" Target="https://navigace.sons.cz/sluzby.html" TargetMode="External"/><Relationship Id="rId44" Type="http://schemas.openxmlformats.org/officeDocument/2006/relationships/hyperlink" Target="mailto:silna@sons.cz"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ons.cz/prostejov" TargetMode="External"/><Relationship Id="rId14" Type="http://schemas.openxmlformats.org/officeDocument/2006/relationships/hyperlink" Target="https://www.sons.cz/Hvezdarna-Prostejov-P4018091.html" TargetMode="External"/><Relationship Id="rId22" Type="http://schemas.openxmlformats.org/officeDocument/2006/relationships/hyperlink" Target="https://www.sons.cz/prostejov" TargetMode="External"/><Relationship Id="rId27" Type="http://schemas.openxmlformats.org/officeDocument/2006/relationships/image" Target="media/image10.jpg"/><Relationship Id="rId30" Type="http://schemas.openxmlformats.org/officeDocument/2006/relationships/hyperlink" Target="https://navigace.sons.cz/" TargetMode="External"/><Relationship Id="rId35" Type="http://schemas.openxmlformats.org/officeDocument/2006/relationships/hyperlink" Target="https://m.kdd.cz/" TargetMode="External"/><Relationship Id="rId43" Type="http://schemas.openxmlformats.org/officeDocument/2006/relationships/image" Target="media/image15.jpeg"/><Relationship Id="rId48"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sons.cz/Ve-stredu-jsme-opet-trenovali-bowling-P4018208.html" TargetMode="External"/><Relationship Id="rId25" Type="http://schemas.openxmlformats.org/officeDocument/2006/relationships/image" Target="media/image9.png"/><Relationship Id="rId33" Type="http://schemas.openxmlformats.org/officeDocument/2006/relationships/image" Target="media/image12.jpg"/><Relationship Id="rId38" Type="http://schemas.openxmlformats.org/officeDocument/2006/relationships/hyperlink" Target="http://www.pribaloveletaky.cz/" TargetMode="External"/><Relationship Id="rId46" Type="http://schemas.openxmlformats.org/officeDocument/2006/relationships/image" Target="media/image16.png"/><Relationship Id="rId20" Type="http://schemas.openxmlformats.org/officeDocument/2006/relationships/hyperlink" Target="https://www.sons.cz/Dny-umeni-nevidomych-P4018210.html" TargetMode="External"/><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7B0BA-BC19-4E9F-B100-DF232B3F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5425</TotalTime>
  <Pages>28</Pages>
  <Words>4201</Words>
  <Characters>24786</Characters>
  <Application>Microsoft Office Word</Application>
  <DocSecurity>0</DocSecurity>
  <Lines>206</Lines>
  <Paragraphs>57</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sonscr046@outlook.cz</dc:creator>
  <cp:keywords/>
  <dc:description/>
  <cp:lastModifiedBy>Petra Silná</cp:lastModifiedBy>
  <cp:revision>309</cp:revision>
  <cp:lastPrinted>2024-07-01T18:10:00Z</cp:lastPrinted>
  <dcterms:created xsi:type="dcterms:W3CDTF">2024-04-19T09:22:00Z</dcterms:created>
  <dcterms:modified xsi:type="dcterms:W3CDTF">2024-07-02T07:01:00Z</dcterms:modified>
</cp:coreProperties>
</file>